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E7" w:rsidRDefault="00FB053F" w:rsidP="00FB053F">
      <w:pPr>
        <w:spacing w:line="360" w:lineRule="auto"/>
        <w:jc w:val="center"/>
        <w:rPr>
          <w:rFonts w:ascii="Calibri" w:hAnsi="Calibri" w:cs="Tahoma"/>
          <w:b/>
          <w:sz w:val="32"/>
          <w:szCs w:val="28"/>
          <w:u w:val="single"/>
        </w:rPr>
      </w:pPr>
      <w:r w:rsidRPr="00DB1F49">
        <w:rPr>
          <w:rFonts w:ascii="Calibri" w:hAnsi="Calibri" w:cs="Tahoma"/>
          <w:b/>
          <w:sz w:val="32"/>
          <w:szCs w:val="28"/>
          <w:u w:val="single"/>
        </w:rPr>
        <w:t xml:space="preserve">PRIJAVA ORGANIZACIJE, PODJETJA, ZDRUŽENJA </w:t>
      </w:r>
      <w:r w:rsidR="009A16E7" w:rsidRPr="00DB1F49">
        <w:rPr>
          <w:rFonts w:ascii="Calibri" w:hAnsi="Calibri" w:cs="Tahoma"/>
          <w:b/>
          <w:sz w:val="32"/>
          <w:szCs w:val="28"/>
          <w:u w:val="single"/>
        </w:rPr>
        <w:t xml:space="preserve">k </w:t>
      </w:r>
      <w:r w:rsidR="009A16E7" w:rsidRPr="00DB1F49">
        <w:rPr>
          <w:rFonts w:ascii="Calibri" w:hAnsi="Calibri" w:cs="Tahoma"/>
          <w:b/>
          <w:color w:val="000000"/>
          <w:sz w:val="32"/>
          <w:szCs w:val="28"/>
          <w:u w:val="single"/>
        </w:rPr>
        <w:t xml:space="preserve">sodelovanju </w:t>
      </w:r>
      <w:r w:rsidR="009A16E7" w:rsidRPr="00DB1F49">
        <w:rPr>
          <w:rFonts w:ascii="Calibri" w:hAnsi="Calibri" w:cs="Tahoma"/>
          <w:b/>
          <w:sz w:val="32"/>
          <w:szCs w:val="28"/>
          <w:u w:val="single"/>
        </w:rPr>
        <w:t>v okviru projekta »Zmagovalni skoki nekaterih zaposlenih očetov«</w:t>
      </w:r>
    </w:p>
    <w:p w:rsidR="00DB1F49" w:rsidRPr="00DB1F49" w:rsidRDefault="00DB1F49" w:rsidP="00FB053F">
      <w:pPr>
        <w:spacing w:line="360" w:lineRule="auto"/>
        <w:jc w:val="center"/>
        <w:rPr>
          <w:rFonts w:ascii="Calibri" w:hAnsi="Calibri" w:cs="Tahoma"/>
          <w:b/>
          <w:sz w:val="32"/>
          <w:szCs w:val="28"/>
          <w:u w:val="single"/>
        </w:rPr>
      </w:pPr>
    </w:p>
    <w:p w:rsidR="00FB053F" w:rsidRPr="006C6D01" w:rsidRDefault="00FB053F" w:rsidP="00FB053F">
      <w:pPr>
        <w:shd w:val="clear" w:color="auto" w:fill="D9D9D9"/>
        <w:spacing w:before="60" w:after="60"/>
        <w:rPr>
          <w:rFonts w:ascii="Calibri" w:hAnsi="Calibri" w:cs="Tahoma"/>
        </w:rPr>
      </w:pPr>
      <w:r w:rsidRPr="006C6D01">
        <w:rPr>
          <w:rFonts w:ascii="Calibri" w:hAnsi="Calibri" w:cs="Tahoma"/>
          <w:b/>
        </w:rPr>
        <w:t>OBRAZEC</w:t>
      </w:r>
      <w:r w:rsidRPr="006C6D01">
        <w:rPr>
          <w:rFonts w:ascii="Calibri" w:hAnsi="Calibri" w:cs="Tahoma"/>
          <w:b/>
        </w:rPr>
        <w:tab/>
      </w:r>
      <w:r w:rsidRPr="006C6D01">
        <w:rPr>
          <w:rFonts w:ascii="Calibri" w:hAnsi="Calibri" w:cs="Tahoma"/>
          <w:b/>
        </w:rPr>
        <w:tab/>
      </w:r>
      <w:r w:rsidRPr="006C6D01">
        <w:rPr>
          <w:rFonts w:ascii="Calibri" w:hAnsi="Calibri" w:cs="Tahoma"/>
          <w:b/>
        </w:rPr>
        <w:tab/>
      </w:r>
      <w:r w:rsidRPr="006C6D01">
        <w:rPr>
          <w:rFonts w:ascii="Calibri" w:hAnsi="Calibri" w:cs="Tahoma"/>
          <w:b/>
        </w:rPr>
        <w:tab/>
      </w:r>
      <w:r w:rsidRPr="006C6D01">
        <w:rPr>
          <w:rFonts w:ascii="Calibri" w:hAnsi="Calibri" w:cs="Tahoma"/>
          <w:b/>
        </w:rPr>
        <w:tab/>
      </w:r>
      <w:r w:rsidRPr="006C6D01">
        <w:rPr>
          <w:rFonts w:ascii="Calibri" w:hAnsi="Calibri" w:cs="Tahoma"/>
          <w:b/>
        </w:rPr>
        <w:tab/>
      </w:r>
      <w:r w:rsidRPr="006C6D01">
        <w:rPr>
          <w:rFonts w:ascii="Calibri" w:hAnsi="Calibri" w:cs="Tahoma"/>
          <w:b/>
        </w:rPr>
        <w:tab/>
      </w:r>
    </w:p>
    <w:p w:rsidR="00FB053F" w:rsidRPr="006C6D01" w:rsidRDefault="00FB053F" w:rsidP="00FB053F">
      <w:pPr>
        <w:jc w:val="center"/>
        <w:rPr>
          <w:rFonts w:ascii="Calibri" w:hAnsi="Calibri" w:cs="Tahoma"/>
        </w:rPr>
      </w:pPr>
      <w:bookmarkStart w:id="0" w:name="_GoBack"/>
      <w:bookmarkEnd w:id="0"/>
      <w:r w:rsidRPr="006C6D01">
        <w:rPr>
          <w:rFonts w:ascii="Calibri" w:hAnsi="Calibri" w:cs="Tahoma"/>
        </w:rPr>
        <w:t>(izpolni delodajalec)</w:t>
      </w:r>
    </w:p>
    <w:p w:rsidR="00FB053F" w:rsidRPr="006C6D01" w:rsidRDefault="00FB053F" w:rsidP="00FB053F">
      <w:pPr>
        <w:rPr>
          <w:rFonts w:ascii="Calibri" w:hAnsi="Calibri" w:cs="Tahoma"/>
          <w:b/>
        </w:rPr>
      </w:pPr>
      <w:r w:rsidRPr="006C6D01">
        <w:rPr>
          <w:rFonts w:ascii="Calibri" w:hAnsi="Calibri" w:cs="Tahoma"/>
          <w:b/>
        </w:rPr>
        <w:t>I: SPLOŠNI PODATKI:</w:t>
      </w:r>
    </w:p>
    <w:tbl>
      <w:tblPr>
        <w:tblW w:w="9925" w:type="dxa"/>
        <w:tblLook w:val="01E0"/>
      </w:tblPr>
      <w:tblGrid>
        <w:gridCol w:w="1725"/>
        <w:gridCol w:w="723"/>
        <w:gridCol w:w="180"/>
        <w:gridCol w:w="7297"/>
      </w:tblGrid>
      <w:tr w:rsidR="00FB053F" w:rsidRPr="003E5020" w:rsidTr="00A743DF">
        <w:trPr>
          <w:trHeight w:val="51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  <w:r w:rsidRPr="003E5020">
              <w:rPr>
                <w:rFonts w:ascii="Calibri" w:hAnsi="Calibri" w:cs="Tahoma"/>
              </w:rPr>
              <w:t>Polni naziv podjetja</w:t>
            </w:r>
            <w:r>
              <w:rPr>
                <w:rFonts w:ascii="Calibri" w:hAnsi="Calibri" w:cs="Tahoma"/>
              </w:rPr>
              <w:t>/organizacije</w:t>
            </w:r>
            <w:r w:rsidRPr="003E5020">
              <w:rPr>
                <w:rFonts w:ascii="Calibri" w:hAnsi="Calibri" w:cs="Tahoma"/>
              </w:rPr>
              <w:t>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</w:p>
        </w:tc>
      </w:tr>
      <w:tr w:rsidR="00FB053F" w:rsidRPr="003E5020" w:rsidTr="00A743DF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  <w:r w:rsidRPr="003E5020">
              <w:rPr>
                <w:rFonts w:ascii="Calibri" w:hAnsi="Calibri" w:cs="Tahoma"/>
              </w:rPr>
              <w:t>Naslov (sedež):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</w:p>
        </w:tc>
      </w:tr>
      <w:tr w:rsidR="00FB053F" w:rsidRPr="003E5020" w:rsidTr="00A743DF">
        <w:trPr>
          <w:trHeight w:val="5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  <w:r w:rsidRPr="003E5020">
              <w:rPr>
                <w:rFonts w:ascii="Calibri" w:hAnsi="Calibri" w:cs="Tahoma"/>
              </w:rPr>
              <w:t>Odgovorna oseba: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</w:p>
        </w:tc>
      </w:tr>
      <w:tr w:rsidR="00FB053F" w:rsidRPr="003E5020" w:rsidTr="00A743DF">
        <w:trPr>
          <w:trHeight w:val="5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  <w:r w:rsidRPr="003E5020">
              <w:rPr>
                <w:rFonts w:ascii="Calibri" w:hAnsi="Calibri" w:cs="Tahoma"/>
              </w:rPr>
              <w:t>Kontaktna oseba: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</w:p>
        </w:tc>
      </w:tr>
      <w:tr w:rsidR="00FB053F" w:rsidRPr="003E5020" w:rsidTr="00A743DF">
        <w:trPr>
          <w:trHeight w:val="5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  <w:r w:rsidRPr="003E5020">
              <w:rPr>
                <w:rFonts w:ascii="Calibri" w:hAnsi="Calibri" w:cs="Tahoma"/>
              </w:rPr>
              <w:t>Telefon: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</w:p>
        </w:tc>
      </w:tr>
      <w:tr w:rsidR="00FB053F" w:rsidRPr="003E5020" w:rsidTr="00A743DF">
        <w:trPr>
          <w:trHeight w:val="51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  <w:r w:rsidRPr="003E5020">
              <w:rPr>
                <w:rFonts w:ascii="Calibri" w:hAnsi="Calibri" w:cs="Tahoma"/>
              </w:rPr>
              <w:t>Elektronski naslov: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3F" w:rsidRPr="003E5020" w:rsidRDefault="00FB053F" w:rsidP="00A743DF">
            <w:pPr>
              <w:rPr>
                <w:rFonts w:ascii="Calibri" w:hAnsi="Calibri" w:cs="Tahoma"/>
              </w:rPr>
            </w:pPr>
          </w:p>
        </w:tc>
      </w:tr>
    </w:tbl>
    <w:p w:rsidR="00FB053F" w:rsidRDefault="00FB053F" w:rsidP="00FB053F">
      <w:pPr>
        <w:rPr>
          <w:rFonts w:ascii="Calibri" w:hAnsi="Calibri" w:cs="Tahoma"/>
          <w:b/>
        </w:rPr>
      </w:pPr>
    </w:p>
    <w:p w:rsidR="00FB053F" w:rsidRDefault="00FB053F" w:rsidP="00FB053F">
      <w:pPr>
        <w:rPr>
          <w:rFonts w:ascii="Calibri" w:hAnsi="Calibri" w:cs="Tahoma"/>
          <w:b/>
        </w:rPr>
      </w:pPr>
      <w:r w:rsidRPr="006C6D01">
        <w:rPr>
          <w:rFonts w:ascii="Calibri" w:hAnsi="Calibri" w:cs="Tahoma"/>
          <w:b/>
        </w:rPr>
        <w:t>I</w:t>
      </w:r>
      <w:r>
        <w:rPr>
          <w:rFonts w:ascii="Calibri" w:hAnsi="Calibri" w:cs="Tahoma"/>
          <w:b/>
        </w:rPr>
        <w:t>I</w:t>
      </w:r>
      <w:r w:rsidRPr="006C6D01">
        <w:rPr>
          <w:rFonts w:ascii="Calibri" w:hAnsi="Calibri" w:cs="Tahoma"/>
          <w:b/>
        </w:rPr>
        <w:t>.</w:t>
      </w:r>
      <w:r>
        <w:rPr>
          <w:rFonts w:ascii="Calibri" w:hAnsi="Calibri" w:cs="Tahoma"/>
          <w:b/>
        </w:rPr>
        <w:t xml:space="preserve"> POTREBE OČETOV PO USKLAJEVANJU DELA IN DRUŽINE</w:t>
      </w:r>
    </w:p>
    <w:p w:rsidR="00FB053F" w:rsidRDefault="00FB053F" w:rsidP="00FB053F">
      <w:pPr>
        <w:pStyle w:val="ListParagraph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 xml:space="preserve">ali v podjetju oziroma  organizaciji že imate kakšne ukrepe za lažje  </w:t>
      </w:r>
      <w:r w:rsidRPr="00FB053F">
        <w:rPr>
          <w:rFonts w:ascii="Calibri" w:hAnsi="Calibri" w:cs="Tahoma"/>
        </w:rPr>
        <w:t>usklajevanje poklicnega in zasebnega življenja</w:t>
      </w:r>
      <w:r>
        <w:rPr>
          <w:rFonts w:ascii="Calibri" w:hAnsi="Calibri" w:cs="Tahoma"/>
        </w:rPr>
        <w:t>? DA / NE</w:t>
      </w:r>
    </w:p>
    <w:p w:rsidR="00FB053F" w:rsidRDefault="00FB053F" w:rsidP="00FB053F">
      <w:pPr>
        <w:pStyle w:val="ListParagraph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>če  da, kateri so ti ukrepi? ___________________________</w:t>
      </w:r>
      <w:r w:rsidR="006B5BAD">
        <w:rPr>
          <w:rFonts w:ascii="Calibri" w:hAnsi="Calibri" w:cs="Tahoma"/>
        </w:rPr>
        <w:t>_____</w:t>
      </w:r>
      <w:r>
        <w:rPr>
          <w:rFonts w:ascii="Calibri" w:hAnsi="Calibri" w:cs="Tahoma"/>
        </w:rPr>
        <w:t>________</w:t>
      </w:r>
      <w:r w:rsidR="006B5BAD">
        <w:rPr>
          <w:rFonts w:ascii="Calibri" w:hAnsi="Calibri" w:cs="Tahoma"/>
        </w:rPr>
        <w:t>__</w:t>
      </w:r>
    </w:p>
    <w:p w:rsidR="00FB053F" w:rsidRDefault="00FB053F" w:rsidP="00FB053F">
      <w:pPr>
        <w:pStyle w:val="ListParagraph"/>
        <w:rPr>
          <w:rFonts w:ascii="Calibri" w:hAnsi="Calibri" w:cs="Tahoma"/>
        </w:rPr>
      </w:pPr>
      <w:r>
        <w:rPr>
          <w:rFonts w:ascii="Calibri" w:hAnsi="Calibri" w:cs="Tahoma"/>
        </w:rPr>
        <w:t>_____________________________________________________</w:t>
      </w:r>
      <w:r w:rsidR="006B5BAD">
        <w:rPr>
          <w:rFonts w:ascii="Calibri" w:hAnsi="Calibri" w:cs="Tahoma"/>
        </w:rPr>
        <w:t>_________</w:t>
      </w:r>
      <w:r>
        <w:rPr>
          <w:rFonts w:ascii="Calibri" w:hAnsi="Calibri" w:cs="Tahoma"/>
        </w:rPr>
        <w:t>_</w:t>
      </w:r>
    </w:p>
    <w:p w:rsidR="00FB053F" w:rsidRDefault="00FB053F" w:rsidP="00FB053F">
      <w:pPr>
        <w:pStyle w:val="ListParagraph"/>
        <w:rPr>
          <w:rFonts w:ascii="Calibri" w:hAnsi="Calibri" w:cs="Tahoma"/>
        </w:rPr>
      </w:pPr>
    </w:p>
    <w:tbl>
      <w:tblPr>
        <w:tblW w:w="6593" w:type="dxa"/>
        <w:tblLayout w:type="fixed"/>
        <w:tblLook w:val="01E0"/>
      </w:tblPr>
      <w:tblGrid>
        <w:gridCol w:w="455"/>
        <w:gridCol w:w="3325"/>
        <w:gridCol w:w="653"/>
        <w:gridCol w:w="2160"/>
      </w:tblGrid>
      <w:tr w:rsidR="00FB053F" w:rsidRPr="003E5020" w:rsidTr="00A743DF">
        <w:trPr>
          <w:trHeight w:hRule="exact" w:val="567"/>
        </w:trPr>
        <w:tc>
          <w:tcPr>
            <w:tcW w:w="455" w:type="dxa"/>
            <w:tcMar>
              <w:left w:w="0" w:type="dxa"/>
              <w:right w:w="0" w:type="dxa"/>
            </w:tcMar>
            <w:vAlign w:val="bottom"/>
          </w:tcPr>
          <w:p w:rsidR="00FB053F" w:rsidRPr="003E5020" w:rsidRDefault="00FB053F" w:rsidP="00A743DF">
            <w:pPr>
              <w:rPr>
                <w:rFonts w:ascii="Calibri" w:hAnsi="Calibri" w:cs="Tahoma"/>
                <w:color w:val="000000"/>
                <w:spacing w:val="-5"/>
              </w:rPr>
            </w:pPr>
            <w:r w:rsidRPr="003E5020">
              <w:rPr>
                <w:rFonts w:ascii="Calibri" w:hAnsi="Calibri" w:cs="Tahoma"/>
                <w:color w:val="000000"/>
                <w:sz w:val="22"/>
                <w:szCs w:val="22"/>
              </w:rPr>
              <w:t>V: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B053F" w:rsidRPr="003E5020" w:rsidRDefault="003B34B3" w:rsidP="00A743DF">
            <w:pPr>
              <w:rPr>
                <w:rFonts w:ascii="Calibri" w:hAnsi="Calibri" w:cs="Tahoma"/>
                <w:iCs/>
              </w:rPr>
            </w:pPr>
            <w:r w:rsidRPr="003E5020">
              <w:rPr>
                <w:rFonts w:ascii="Calibri" w:hAnsi="Calibri" w:cs="Tahoma"/>
                <w:iCs/>
                <w:sz w:val="22"/>
                <w:szCs w:val="22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" w:name="Besedilo52"/>
            <w:r w:rsidR="00FB053F" w:rsidRPr="003E5020">
              <w:rPr>
                <w:rFonts w:ascii="Calibri" w:hAnsi="Calibri" w:cs="Tahoma"/>
                <w:iCs/>
                <w:sz w:val="22"/>
                <w:szCs w:val="22"/>
              </w:rPr>
              <w:instrText xml:space="preserve"> FORMTEXT </w:instrText>
            </w:r>
            <w:r w:rsidRPr="003E5020">
              <w:rPr>
                <w:rFonts w:ascii="Calibri" w:hAnsi="Calibri" w:cs="Tahoma"/>
                <w:iCs/>
                <w:sz w:val="22"/>
                <w:szCs w:val="22"/>
              </w:rPr>
            </w:r>
            <w:r w:rsidRPr="003E5020">
              <w:rPr>
                <w:rFonts w:ascii="Calibri" w:hAnsi="Calibri" w:cs="Tahoma"/>
                <w:iCs/>
                <w:sz w:val="22"/>
                <w:szCs w:val="22"/>
              </w:rPr>
              <w:fldChar w:fldCharType="separate"/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Pr="003E5020">
              <w:rPr>
                <w:rFonts w:ascii="Calibri" w:hAnsi="Calibri" w:cs="Tahoma"/>
                <w:i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53" w:type="dxa"/>
            <w:tcMar>
              <w:left w:w="0" w:type="dxa"/>
              <w:right w:w="0" w:type="dxa"/>
            </w:tcMar>
            <w:vAlign w:val="bottom"/>
          </w:tcPr>
          <w:p w:rsidR="00FB053F" w:rsidRPr="003E5020" w:rsidRDefault="00FB053F" w:rsidP="00A743DF">
            <w:pPr>
              <w:rPr>
                <w:rFonts w:ascii="Calibri" w:hAnsi="Calibri" w:cs="Tahoma"/>
                <w:iCs/>
                <w:spacing w:val="2"/>
              </w:rPr>
            </w:pPr>
            <w:r w:rsidRPr="003E5020">
              <w:rPr>
                <w:rFonts w:ascii="Calibri" w:hAnsi="Calibri" w:cs="Tahoma"/>
                <w:spacing w:val="-5"/>
                <w:sz w:val="22"/>
                <w:szCs w:val="22"/>
              </w:rPr>
              <w:t>Dne: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B053F" w:rsidRPr="003E5020" w:rsidRDefault="003B34B3" w:rsidP="00A743DF">
            <w:pPr>
              <w:rPr>
                <w:rFonts w:ascii="Calibri" w:hAnsi="Calibri" w:cs="Tahoma"/>
                <w:iCs/>
              </w:rPr>
            </w:pPr>
            <w:r w:rsidRPr="003E5020">
              <w:rPr>
                <w:rFonts w:ascii="Calibri" w:hAnsi="Calibri" w:cs="Tahoma"/>
                <w:iCs/>
                <w:sz w:val="22"/>
                <w:szCs w:val="22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" w:name="Besedilo53"/>
            <w:r w:rsidR="00FB053F" w:rsidRPr="003E5020">
              <w:rPr>
                <w:rFonts w:ascii="Calibri" w:hAnsi="Calibri" w:cs="Tahoma"/>
                <w:iCs/>
                <w:sz w:val="22"/>
                <w:szCs w:val="22"/>
              </w:rPr>
              <w:instrText xml:space="preserve"> FORMTEXT </w:instrText>
            </w:r>
            <w:r w:rsidRPr="003E5020">
              <w:rPr>
                <w:rFonts w:ascii="Calibri" w:hAnsi="Calibri" w:cs="Tahoma"/>
                <w:iCs/>
                <w:sz w:val="22"/>
                <w:szCs w:val="22"/>
              </w:rPr>
            </w:r>
            <w:r w:rsidRPr="003E5020">
              <w:rPr>
                <w:rFonts w:ascii="Calibri" w:hAnsi="Calibri" w:cs="Tahoma"/>
                <w:iCs/>
                <w:sz w:val="22"/>
                <w:szCs w:val="22"/>
              </w:rPr>
              <w:fldChar w:fldCharType="separate"/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="00FB053F" w:rsidRPr="003E5020">
              <w:rPr>
                <w:rFonts w:ascii="Calibri" w:hAnsi="Calibri" w:cs="Tahoma"/>
                <w:iCs/>
                <w:noProof/>
                <w:sz w:val="22"/>
                <w:szCs w:val="22"/>
              </w:rPr>
              <w:t> </w:t>
            </w:r>
            <w:r w:rsidRPr="003E5020">
              <w:rPr>
                <w:rFonts w:ascii="Calibri" w:hAnsi="Calibri" w:cs="Tahoma"/>
                <w:iCs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B053F" w:rsidRDefault="00FB053F" w:rsidP="00FB053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FB053F" w:rsidRPr="003E5020" w:rsidTr="00FB053F">
        <w:tc>
          <w:tcPr>
            <w:tcW w:w="9004" w:type="dxa"/>
            <w:shd w:val="clear" w:color="auto" w:fill="auto"/>
          </w:tcPr>
          <w:p w:rsidR="00FB053F" w:rsidRPr="00FB053F" w:rsidRDefault="00FB053F" w:rsidP="00A743DF">
            <w:pPr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>
              <w:rPr>
                <w:rFonts w:ascii="Trebuchet MS" w:hAnsi="Trebuchet MS" w:cs="Arial"/>
                <w:b/>
                <w:sz w:val="21"/>
                <w:szCs w:val="21"/>
              </w:rPr>
              <w:t>O</w:t>
            </w:r>
            <w:r w:rsidRPr="003E5020">
              <w:rPr>
                <w:rFonts w:ascii="Trebuchet MS" w:hAnsi="Trebuchet MS" w:cs="Arial"/>
                <w:b/>
                <w:sz w:val="21"/>
                <w:szCs w:val="21"/>
              </w:rPr>
              <w:t>ddajo prijavnic za sodelovanje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3E5020">
              <w:rPr>
                <w:rFonts w:ascii="Trebuchet MS" w:hAnsi="Trebuchet MS" w:cs="Arial"/>
                <w:b/>
                <w:sz w:val="21"/>
                <w:szCs w:val="21"/>
                <w:u w:val="single"/>
              </w:rPr>
              <w:t xml:space="preserve">delodajalci </w:t>
            </w:r>
            <w:r w:rsidRPr="003E5020">
              <w:rPr>
                <w:rFonts w:ascii="Trebuchet MS" w:hAnsi="Trebuchet MS" w:cs="Arial"/>
                <w:b/>
                <w:sz w:val="21"/>
                <w:szCs w:val="21"/>
              </w:rPr>
              <w:t>pošljejo na elektronski naslov:</w:t>
            </w:r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hyperlink r:id="rId8" w:history="1">
              <w:r w:rsidRPr="007A1EA1">
                <w:rPr>
                  <w:rStyle w:val="Hyperlink"/>
                  <w:rFonts w:ascii="Trebuchet MS" w:hAnsi="Trebuchet MS" w:cs="Arial"/>
                  <w:b/>
                  <w:sz w:val="21"/>
                  <w:szCs w:val="21"/>
                </w:rPr>
                <w:t>mojca.frelih@mirovni-institut.si</w:t>
              </w:r>
            </w:hyperlink>
            <w:r>
              <w:rPr>
                <w:rFonts w:ascii="Trebuchet MS" w:hAnsi="Trebuchet MS" w:cs="Arial"/>
                <w:b/>
                <w:sz w:val="21"/>
                <w:szCs w:val="21"/>
              </w:rPr>
              <w:t xml:space="preserve"> </w:t>
            </w:r>
            <w:r w:rsidRPr="00CB1381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>najkasneje do</w:t>
            </w:r>
            <w:r w:rsidRPr="00CB1381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>26. maja</w:t>
            </w:r>
            <w:r w:rsidRPr="00CB1381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 xml:space="preserve"> 201</w:t>
            </w:r>
            <w:r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>7</w:t>
            </w:r>
            <w:r w:rsidRPr="00CB1381">
              <w:rPr>
                <w:rFonts w:ascii="Trebuchet MS" w:hAnsi="Trebuchet MS" w:cs="Arial"/>
                <w:b/>
                <w:bCs/>
                <w:sz w:val="21"/>
                <w:szCs w:val="21"/>
                <w:u w:val="single"/>
              </w:rPr>
              <w:t>.</w:t>
            </w:r>
          </w:p>
        </w:tc>
      </w:tr>
    </w:tbl>
    <w:p w:rsidR="00FB053F" w:rsidRPr="00BF4F31" w:rsidRDefault="00FB053F" w:rsidP="00FB053F">
      <w:pPr>
        <w:jc w:val="both"/>
        <w:rPr>
          <w:rFonts w:ascii="Calibri" w:hAnsi="Calibri" w:cs="Arial"/>
          <w:sz w:val="22"/>
          <w:szCs w:val="22"/>
        </w:rPr>
      </w:pPr>
    </w:p>
    <w:p w:rsidR="00D11002" w:rsidRPr="00351076" w:rsidRDefault="00D11002" w:rsidP="00FB053F">
      <w:pPr>
        <w:pStyle w:val="NormalWeb"/>
        <w:jc w:val="both"/>
        <w:rPr>
          <w:rFonts w:cs="Arial"/>
          <w:sz w:val="22"/>
          <w:szCs w:val="22"/>
        </w:rPr>
      </w:pPr>
    </w:p>
    <w:sectPr w:rsidR="00D11002" w:rsidRPr="00351076" w:rsidSect="009A16E7">
      <w:headerReference w:type="default" r:id="rId9"/>
      <w:footerReference w:type="default" r:id="rId10"/>
      <w:headerReference w:type="first" r:id="rId11"/>
      <w:pgSz w:w="11900" w:h="16840"/>
      <w:pgMar w:top="3828" w:right="1552" w:bottom="1134" w:left="1560" w:header="851" w:footer="40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A1" w:rsidRDefault="001217A1">
      <w:pPr>
        <w:spacing w:after="0"/>
      </w:pPr>
      <w:r>
        <w:separator/>
      </w:r>
    </w:p>
  </w:endnote>
  <w:endnote w:type="continuationSeparator" w:id="0">
    <w:p w:rsidR="001217A1" w:rsidRDefault="001217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32" w:rsidRDefault="002857F6" w:rsidP="00F54632">
    <w:pPr>
      <w:pStyle w:val="Footer"/>
      <w:ind w:left="-1560"/>
    </w:pPr>
    <w:r>
      <w:rPr>
        <w:noProof/>
        <w:lang w:val="sl-SI" w:eastAsia="sl-SI"/>
      </w:rPr>
      <w:drawing>
        <wp:inline distT="0" distB="0" distL="0" distR="0">
          <wp:extent cx="7559040" cy="381000"/>
          <wp:effectExtent l="0" t="0" r="0" b="0"/>
          <wp:docPr id="3" name="Picture 3" descr="MI_dopisni_25let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dopisni_25let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A1" w:rsidRDefault="001217A1">
      <w:pPr>
        <w:spacing w:after="0"/>
      </w:pPr>
      <w:r>
        <w:separator/>
      </w:r>
    </w:p>
  </w:footnote>
  <w:footnote w:type="continuationSeparator" w:id="0">
    <w:p w:rsidR="001217A1" w:rsidRDefault="001217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92" w:rsidRDefault="00241092" w:rsidP="00272EC9">
    <w:pPr>
      <w:pStyle w:val="Header"/>
      <w:ind w:left="-142" w:hanging="14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002" w:rsidRDefault="00D11002" w:rsidP="00D11002">
    <w:pPr>
      <w:pStyle w:val="Header"/>
      <w:ind w:left="-1560"/>
    </w:pPr>
    <w:r>
      <w:rPr>
        <w:noProof/>
        <w:lang w:val="sl-SI" w:eastAsia="sl-SI"/>
      </w:rPr>
      <w:drawing>
        <wp:inline distT="0" distB="0" distL="0" distR="0">
          <wp:extent cx="7559040" cy="1408176"/>
          <wp:effectExtent l="0" t="0" r="0" b="0"/>
          <wp:docPr id="2" name="Picture 0" descr="MI_dopisni_25let-0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dopisni_25let-02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0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133"/>
    <w:multiLevelType w:val="hybridMultilevel"/>
    <w:tmpl w:val="08C27B84"/>
    <w:lvl w:ilvl="0" w:tplc="E76A5CD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73882"/>
    <w:multiLevelType w:val="hybridMultilevel"/>
    <w:tmpl w:val="38DE13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41092"/>
    <w:rsid w:val="0006032C"/>
    <w:rsid w:val="000845D7"/>
    <w:rsid w:val="00093A69"/>
    <w:rsid w:val="000B7A58"/>
    <w:rsid w:val="001214DC"/>
    <w:rsid w:val="001217A1"/>
    <w:rsid w:val="00185283"/>
    <w:rsid w:val="001B3076"/>
    <w:rsid w:val="001D361B"/>
    <w:rsid w:val="0021036F"/>
    <w:rsid w:val="00220E6C"/>
    <w:rsid w:val="002269C6"/>
    <w:rsid w:val="00241092"/>
    <w:rsid w:val="00243066"/>
    <w:rsid w:val="00244A2E"/>
    <w:rsid w:val="00272EC9"/>
    <w:rsid w:val="00275F66"/>
    <w:rsid w:val="002857F6"/>
    <w:rsid w:val="002A093A"/>
    <w:rsid w:val="002C51D2"/>
    <w:rsid w:val="00351076"/>
    <w:rsid w:val="00366416"/>
    <w:rsid w:val="00372BDF"/>
    <w:rsid w:val="003B34B3"/>
    <w:rsid w:val="003F2AD8"/>
    <w:rsid w:val="00427DBB"/>
    <w:rsid w:val="0046162A"/>
    <w:rsid w:val="004B5B30"/>
    <w:rsid w:val="005A0B60"/>
    <w:rsid w:val="005C7CF4"/>
    <w:rsid w:val="00624304"/>
    <w:rsid w:val="006B5BAD"/>
    <w:rsid w:val="006E0D13"/>
    <w:rsid w:val="006E638E"/>
    <w:rsid w:val="007B68A7"/>
    <w:rsid w:val="007D6559"/>
    <w:rsid w:val="00816914"/>
    <w:rsid w:val="00863E30"/>
    <w:rsid w:val="008B15A4"/>
    <w:rsid w:val="008E6455"/>
    <w:rsid w:val="008E7A76"/>
    <w:rsid w:val="00945966"/>
    <w:rsid w:val="009A16E7"/>
    <w:rsid w:val="009B695B"/>
    <w:rsid w:val="009D4A97"/>
    <w:rsid w:val="00A25173"/>
    <w:rsid w:val="00C60C6D"/>
    <w:rsid w:val="00D014B5"/>
    <w:rsid w:val="00D11002"/>
    <w:rsid w:val="00D174DE"/>
    <w:rsid w:val="00DB1F49"/>
    <w:rsid w:val="00E01F36"/>
    <w:rsid w:val="00E5152E"/>
    <w:rsid w:val="00E5705D"/>
    <w:rsid w:val="00F314CC"/>
    <w:rsid w:val="00F54632"/>
    <w:rsid w:val="00F64024"/>
    <w:rsid w:val="00FB05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1092"/>
  </w:style>
  <w:style w:type="paragraph" w:styleId="Footer">
    <w:name w:val="footer"/>
    <w:basedOn w:val="Normal"/>
    <w:link w:val="FooterChar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1092"/>
  </w:style>
  <w:style w:type="paragraph" w:styleId="BalloonText">
    <w:name w:val="Balloon Text"/>
    <w:basedOn w:val="Normal"/>
    <w:link w:val="BalloonTextChar"/>
    <w:uiPriority w:val="99"/>
    <w:semiHidden/>
    <w:unhideWhenUsed/>
    <w:rsid w:val="00D110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A16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16E7"/>
    <w:pPr>
      <w:spacing w:after="0"/>
    </w:pPr>
    <w:rPr>
      <w:rFonts w:ascii="Times New Roman" w:eastAsia="Calibri" w:hAnsi="Times New Roman" w:cs="Times New Roman"/>
      <w:lang w:val="sl-SI" w:eastAsia="sl-SI"/>
    </w:rPr>
  </w:style>
  <w:style w:type="paragraph" w:styleId="ListParagraph">
    <w:name w:val="List Paragraph"/>
    <w:basedOn w:val="Normal"/>
    <w:uiPriority w:val="34"/>
    <w:qFormat/>
    <w:rsid w:val="00FB053F"/>
    <w:pPr>
      <w:spacing w:after="0"/>
      <w:ind w:left="720"/>
      <w:contextualSpacing/>
    </w:pPr>
    <w:rPr>
      <w:rFonts w:ascii="Times New Roman" w:eastAsia="Calibri" w:hAnsi="Times New Roman" w:cs="Times New Roman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F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41092"/>
  </w:style>
  <w:style w:type="paragraph" w:styleId="Noga">
    <w:name w:val="footer"/>
    <w:basedOn w:val="Navaden"/>
    <w:link w:val="NogaZnak"/>
    <w:uiPriority w:val="99"/>
    <w:unhideWhenUsed/>
    <w:rsid w:val="00241092"/>
    <w:pPr>
      <w:tabs>
        <w:tab w:val="center" w:pos="4320"/>
        <w:tab w:val="right" w:pos="8640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410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002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002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semiHidden/>
    <w:unhideWhenUsed/>
    <w:rsid w:val="009A16E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9A16E7"/>
    <w:pPr>
      <w:spacing w:after="0"/>
    </w:pPr>
    <w:rPr>
      <w:rFonts w:ascii="Times New Roman" w:eastAsia="Calibri" w:hAnsi="Times New Roman" w:cs="Times New Roman"/>
      <w:lang w:val="sl-SI" w:eastAsia="sl-SI"/>
    </w:rPr>
  </w:style>
  <w:style w:type="paragraph" w:styleId="Odstavekseznama">
    <w:name w:val="List Paragraph"/>
    <w:basedOn w:val="Navaden"/>
    <w:uiPriority w:val="34"/>
    <w:qFormat/>
    <w:rsid w:val="00FB053F"/>
    <w:pPr>
      <w:spacing w:after="0"/>
      <w:ind w:left="720"/>
      <w:contextualSpacing/>
    </w:pPr>
    <w:rPr>
      <w:rFonts w:ascii="Times New Roman" w:eastAsia="Calibri" w:hAnsi="Times New Roman" w:cs="Times New Roman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frelih@mirovni-institut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F599-B7D6-469C-8DA2-08EC4F29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aluo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</dc:creator>
  <cp:lastModifiedBy>jasna</cp:lastModifiedBy>
  <cp:revision>2</cp:revision>
  <cp:lastPrinted>2015-08-13T10:45:00Z</cp:lastPrinted>
  <dcterms:created xsi:type="dcterms:W3CDTF">2017-05-12T08:20:00Z</dcterms:created>
  <dcterms:modified xsi:type="dcterms:W3CDTF">2017-05-12T08:20:00Z</dcterms:modified>
</cp:coreProperties>
</file>