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E478A" w14:textId="77777777" w:rsidR="00430ABF" w:rsidRPr="00430ABF" w:rsidRDefault="00430ABF" w:rsidP="00430ABF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Barry </w:t>
      </w:r>
      <w:proofErr w:type="spellStart"/>
      <w:r>
        <w:rPr>
          <w:rFonts w:ascii="Garamond" w:hAnsi="Garamond"/>
        </w:rPr>
        <w:t>Frett</w:t>
      </w:r>
      <w:proofErr w:type="spellEnd"/>
    </w:p>
    <w:p w14:paraId="11DB5FB6" w14:textId="77777777" w:rsidR="00B25D77" w:rsidRPr="00430ABF" w:rsidRDefault="00B25D77" w:rsidP="00B25D77">
      <w:pPr>
        <w:jc w:val="center"/>
        <w:rPr>
          <w:rFonts w:ascii="Garamond" w:hAnsi="Garamond"/>
          <w:b/>
        </w:rPr>
      </w:pPr>
      <w:r w:rsidRPr="00430ABF">
        <w:rPr>
          <w:rFonts w:ascii="Garamond" w:hAnsi="Garamond"/>
          <w:b/>
        </w:rPr>
        <w:t>Erasure in Slovenia</w:t>
      </w:r>
    </w:p>
    <w:p w14:paraId="27F39638" w14:textId="77777777" w:rsidR="00B25D77" w:rsidRPr="005E6002" w:rsidRDefault="00B25D77" w:rsidP="00B25D77">
      <w:pPr>
        <w:rPr>
          <w:rFonts w:ascii="Garamond" w:hAnsi="Garamond"/>
        </w:rPr>
      </w:pPr>
      <w:r w:rsidRPr="005E6002">
        <w:rPr>
          <w:rFonts w:ascii="Garamond" w:hAnsi="Garamond"/>
        </w:rPr>
        <w:tab/>
        <w:t>I am a law student from the United States. In the USA, it would</w:t>
      </w:r>
      <w:r w:rsidR="00660370">
        <w:rPr>
          <w:rFonts w:ascii="Garamond" w:hAnsi="Garamond"/>
        </w:rPr>
        <w:t xml:space="preserve"> be difficult </w:t>
      </w:r>
      <w:r w:rsidRPr="005E6002">
        <w:rPr>
          <w:rFonts w:ascii="Garamond" w:hAnsi="Garamond"/>
        </w:rPr>
        <w:t>to be unaware of the d</w:t>
      </w:r>
      <w:r w:rsidR="00E367EA" w:rsidRPr="005E6002">
        <w:rPr>
          <w:rFonts w:ascii="Garamond" w:hAnsi="Garamond"/>
        </w:rPr>
        <w:t>isparate impacts of the</w:t>
      </w:r>
      <w:r w:rsidRPr="005E6002">
        <w:rPr>
          <w:rFonts w:ascii="Garamond" w:hAnsi="Garamond"/>
        </w:rPr>
        <w:t xml:space="preserve"> law. Without a doubt, people of color disproportionately bear the burden of the state’s powe</w:t>
      </w:r>
      <w:r w:rsidR="00E367EA" w:rsidRPr="005E6002">
        <w:rPr>
          <w:rFonts w:ascii="Garamond" w:hAnsi="Garamond"/>
        </w:rPr>
        <w:t xml:space="preserve">r to impose </w:t>
      </w:r>
      <w:r w:rsidRPr="005E6002">
        <w:rPr>
          <w:rFonts w:ascii="Garamond" w:hAnsi="Garamond"/>
        </w:rPr>
        <w:t>penalties. But when I first came to Slovenia, the two countries seemed like a stark contrast. My first research project at the Peace Institute was on police custody practices in Sl</w:t>
      </w:r>
      <w:r w:rsidR="002E5D65" w:rsidRPr="005E6002">
        <w:rPr>
          <w:rFonts w:ascii="Garamond" w:hAnsi="Garamond"/>
        </w:rPr>
        <w:t xml:space="preserve">ovenia, and it was eye opening. </w:t>
      </w:r>
      <w:r w:rsidR="00660370">
        <w:rPr>
          <w:rFonts w:ascii="Garamond" w:hAnsi="Garamond"/>
        </w:rPr>
        <w:t>I detected</w:t>
      </w:r>
      <w:r w:rsidR="00E367EA" w:rsidRPr="005E6002">
        <w:rPr>
          <w:rFonts w:ascii="Garamond" w:hAnsi="Garamond"/>
        </w:rPr>
        <w:t xml:space="preserve"> </w:t>
      </w:r>
      <w:r w:rsidR="002E5D65" w:rsidRPr="005E6002">
        <w:rPr>
          <w:rFonts w:ascii="Garamond" w:hAnsi="Garamond"/>
        </w:rPr>
        <w:t xml:space="preserve">problems with Slovenian police practices, but these problems paled in comparison to the systematic abuses that are rampant back home. On a superficial level, Slovenia appeared to be a society with minor issues, to be sure, but an overall harmonious place when compared to the </w:t>
      </w:r>
      <w:r w:rsidR="00E367EA" w:rsidRPr="005E6002">
        <w:rPr>
          <w:rFonts w:ascii="Garamond" w:hAnsi="Garamond"/>
        </w:rPr>
        <w:t>United States. Thus, I was surprised when I began to research erasure—an occurrence that many scholars refer to as one of the worst human rights abuses in contemporary Europe.</w:t>
      </w:r>
    </w:p>
    <w:p w14:paraId="46D6B8A9" w14:textId="43C88D4C" w:rsidR="00E367EA" w:rsidRPr="005E6002" w:rsidRDefault="00E367EA" w:rsidP="00B25D77">
      <w:pPr>
        <w:rPr>
          <w:rFonts w:ascii="Garamond" w:hAnsi="Garamond"/>
        </w:rPr>
      </w:pPr>
      <w:r w:rsidRPr="005E6002">
        <w:rPr>
          <w:rFonts w:ascii="Garamond" w:hAnsi="Garamond"/>
        </w:rPr>
        <w:tab/>
      </w:r>
      <w:r w:rsidR="00FD1095" w:rsidRPr="005E6002">
        <w:rPr>
          <w:rFonts w:ascii="Garamond" w:hAnsi="Garamond"/>
        </w:rPr>
        <w:t xml:space="preserve">So what is erasure? Erasure occurred after Slovenia declared its independence from Yugoslavia in 1991. At that time, </w:t>
      </w:r>
      <w:r w:rsidR="00B12C8C" w:rsidRPr="005E6002">
        <w:rPr>
          <w:rFonts w:ascii="Garamond" w:hAnsi="Garamond"/>
        </w:rPr>
        <w:t>many people living in Slovenia</w:t>
      </w:r>
      <w:r w:rsidR="00FD1095" w:rsidRPr="005E6002">
        <w:rPr>
          <w:rFonts w:ascii="Garamond" w:hAnsi="Garamond"/>
        </w:rPr>
        <w:t xml:space="preserve"> were official citizens of o</w:t>
      </w:r>
      <w:r w:rsidR="00B12C8C" w:rsidRPr="005E6002">
        <w:rPr>
          <w:rFonts w:ascii="Garamond" w:hAnsi="Garamond"/>
        </w:rPr>
        <w:t>ther Yugoslav republics, or were</w:t>
      </w:r>
      <w:r w:rsidR="00FD1095" w:rsidRPr="005E6002">
        <w:rPr>
          <w:rFonts w:ascii="Garamond" w:hAnsi="Garamond"/>
        </w:rPr>
        <w:t xml:space="preserve"> permanent resident</w:t>
      </w:r>
      <w:r w:rsidR="00B12C8C" w:rsidRPr="005E6002">
        <w:rPr>
          <w:rFonts w:ascii="Garamond" w:hAnsi="Garamond"/>
        </w:rPr>
        <w:t>s of Slovenia but not citizens. Slovenia needed to determine how the newly independent nation would treat these people</w:t>
      </w:r>
      <w:r w:rsidR="00560FE5" w:rsidRPr="005E6002">
        <w:rPr>
          <w:rFonts w:ascii="Garamond" w:hAnsi="Garamond"/>
        </w:rPr>
        <w:t xml:space="preserve"> that numbered approximately 200,000</w:t>
      </w:r>
      <w:r w:rsidR="00B12C8C" w:rsidRPr="005E6002">
        <w:rPr>
          <w:rFonts w:ascii="Garamond" w:hAnsi="Garamond"/>
        </w:rPr>
        <w:t xml:space="preserve">. Politicians </w:t>
      </w:r>
      <w:r w:rsidR="00560FE5" w:rsidRPr="005E6002">
        <w:rPr>
          <w:rFonts w:ascii="Garamond" w:hAnsi="Garamond"/>
        </w:rPr>
        <w:t>in Slovenia decided upon a protocol that gave no</w:t>
      </w:r>
      <w:r w:rsidR="00AC665F" w:rsidRPr="005E6002">
        <w:rPr>
          <w:rFonts w:ascii="Garamond" w:hAnsi="Garamond"/>
        </w:rPr>
        <w:t xml:space="preserve">n-citizens a limited chance to apply for </w:t>
      </w:r>
      <w:r w:rsidR="00560FE5" w:rsidRPr="005E6002">
        <w:rPr>
          <w:rFonts w:ascii="Garamond" w:hAnsi="Garamond"/>
        </w:rPr>
        <w:t>either permanent residence or ci</w:t>
      </w:r>
      <w:r w:rsidR="00AC665F" w:rsidRPr="005E6002">
        <w:rPr>
          <w:rFonts w:ascii="Garamond" w:hAnsi="Garamond"/>
        </w:rPr>
        <w:t xml:space="preserve">tizenship in the new nation. Many people utilized this opportunity, but there were about 30,000 people who </w:t>
      </w:r>
      <w:r w:rsidR="00690A3B">
        <w:rPr>
          <w:rFonts w:ascii="Garamond" w:hAnsi="Garamond"/>
        </w:rPr>
        <w:t xml:space="preserve">either </w:t>
      </w:r>
      <w:r w:rsidR="00AC665F" w:rsidRPr="005E6002">
        <w:rPr>
          <w:rFonts w:ascii="Garamond" w:hAnsi="Garamond"/>
        </w:rPr>
        <w:t>did not</w:t>
      </w:r>
      <w:r w:rsidR="00660370">
        <w:rPr>
          <w:rFonts w:ascii="Garamond" w:hAnsi="Garamond"/>
        </w:rPr>
        <w:t xml:space="preserve"> utilize the process</w:t>
      </w:r>
      <w:r w:rsidR="00AC665F" w:rsidRPr="005E6002">
        <w:rPr>
          <w:rFonts w:ascii="Garamond" w:hAnsi="Garamond"/>
        </w:rPr>
        <w:t xml:space="preserve"> or whose application</w:t>
      </w:r>
      <w:r w:rsidR="00660370">
        <w:rPr>
          <w:rFonts w:ascii="Garamond" w:hAnsi="Garamond"/>
        </w:rPr>
        <w:t>s were</w:t>
      </w:r>
      <w:r w:rsidR="00AC665F" w:rsidRPr="005E6002">
        <w:rPr>
          <w:rFonts w:ascii="Garamond" w:hAnsi="Garamond"/>
        </w:rPr>
        <w:t xml:space="preserve"> rejected because they were considere</w:t>
      </w:r>
      <w:r w:rsidR="00690A3B">
        <w:rPr>
          <w:rFonts w:ascii="Garamond" w:hAnsi="Garamond"/>
        </w:rPr>
        <w:t>d “dangerous</w:t>
      </w:r>
      <w:r w:rsidR="00AC665F" w:rsidRPr="005E6002">
        <w:rPr>
          <w:rFonts w:ascii="Garamond" w:hAnsi="Garamond"/>
        </w:rPr>
        <w:t>.</w:t>
      </w:r>
      <w:r w:rsidR="00690A3B">
        <w:rPr>
          <w:rFonts w:ascii="Garamond" w:hAnsi="Garamond"/>
        </w:rPr>
        <w:t>”</w:t>
      </w:r>
      <w:r w:rsidR="00AC665F" w:rsidRPr="005E6002">
        <w:rPr>
          <w:rFonts w:ascii="Garamond" w:hAnsi="Garamond"/>
        </w:rPr>
        <w:t xml:space="preserve"> Those with rejected applications, or those who failed to apply altogether, were subsequently “erased.” This meant that Slovenia nullified all of their </w:t>
      </w:r>
      <w:r w:rsidR="00046719">
        <w:rPr>
          <w:rFonts w:ascii="Garamond" w:hAnsi="Garamond"/>
        </w:rPr>
        <w:t>permanent residence</w:t>
      </w:r>
      <w:r w:rsidR="00AC665F" w:rsidRPr="005E6002">
        <w:rPr>
          <w:rFonts w:ascii="Garamond" w:hAnsi="Garamond"/>
        </w:rPr>
        <w:t xml:space="preserve"> documents, </w:t>
      </w:r>
      <w:r w:rsidR="00046719">
        <w:rPr>
          <w:rFonts w:ascii="Garamond" w:hAnsi="Garamond"/>
        </w:rPr>
        <w:t>which</w:t>
      </w:r>
      <w:r w:rsidR="00AC665F" w:rsidRPr="005E6002">
        <w:rPr>
          <w:rFonts w:ascii="Garamond" w:hAnsi="Garamond"/>
        </w:rPr>
        <w:t xml:space="preserve"> essentially turned a huge section of society</w:t>
      </w:r>
      <w:r w:rsidR="004C0CA5">
        <w:rPr>
          <w:rFonts w:ascii="Garamond" w:hAnsi="Garamond"/>
        </w:rPr>
        <w:t>, overnight, into quasi-stateless</w:t>
      </w:r>
      <w:r w:rsidR="00660370">
        <w:rPr>
          <w:rFonts w:ascii="Garamond" w:hAnsi="Garamond"/>
        </w:rPr>
        <w:t xml:space="preserve"> and powerless people</w:t>
      </w:r>
      <w:r w:rsidR="00AC665F" w:rsidRPr="005E6002">
        <w:rPr>
          <w:rFonts w:ascii="Garamond" w:hAnsi="Garamond"/>
        </w:rPr>
        <w:t xml:space="preserve">. </w:t>
      </w:r>
      <w:bookmarkStart w:id="0" w:name="_GoBack"/>
      <w:bookmarkEnd w:id="0"/>
    </w:p>
    <w:p w14:paraId="36770ED3" w14:textId="77777777" w:rsidR="00660370" w:rsidRDefault="00AC665F" w:rsidP="00B25D77">
      <w:pPr>
        <w:rPr>
          <w:rFonts w:ascii="Garamond" w:hAnsi="Garamond"/>
        </w:rPr>
      </w:pPr>
      <w:r w:rsidRPr="005E6002">
        <w:rPr>
          <w:rFonts w:ascii="Garamond" w:hAnsi="Garamond"/>
        </w:rPr>
        <w:tab/>
        <w:t>The erasure process was replete with inequity. The most damning aspects include: (1)</w:t>
      </w:r>
      <w:r w:rsidR="00B41EBB" w:rsidRPr="005E6002">
        <w:rPr>
          <w:rFonts w:ascii="Garamond" w:hAnsi="Garamond"/>
        </w:rPr>
        <w:t xml:space="preserve"> Slovenian authorities did not take steps to ensure </w:t>
      </w:r>
      <w:r w:rsidR="00C954BB" w:rsidRPr="005E6002">
        <w:rPr>
          <w:rFonts w:ascii="Garamond" w:hAnsi="Garamond"/>
        </w:rPr>
        <w:t xml:space="preserve">adequate explanation and notification of the application process. As a result, </w:t>
      </w:r>
      <w:r w:rsidR="00046719">
        <w:rPr>
          <w:rFonts w:ascii="Garamond" w:hAnsi="Garamond"/>
        </w:rPr>
        <w:t>p</w:t>
      </w:r>
      <w:r w:rsidR="00C954BB" w:rsidRPr="005E6002">
        <w:rPr>
          <w:rFonts w:ascii="Garamond" w:hAnsi="Garamond"/>
        </w:rPr>
        <w:t>eople were erased without any actual notice. (2) Slovenian authorities did not notify pe</w:t>
      </w:r>
      <w:r w:rsidR="00E90D11">
        <w:rPr>
          <w:rFonts w:ascii="Garamond" w:hAnsi="Garamond"/>
        </w:rPr>
        <w:t xml:space="preserve">ople about the consequences of </w:t>
      </w:r>
      <w:r w:rsidR="00C954BB" w:rsidRPr="005E6002">
        <w:rPr>
          <w:rFonts w:ascii="Garamond" w:hAnsi="Garamond"/>
        </w:rPr>
        <w:t>failing to utilize the appl</w:t>
      </w:r>
      <w:r w:rsidR="00660370">
        <w:rPr>
          <w:rFonts w:ascii="Garamond" w:hAnsi="Garamond"/>
        </w:rPr>
        <w:t>ication process. Many people had</w:t>
      </w:r>
      <w:r w:rsidR="00C954BB" w:rsidRPr="005E6002">
        <w:rPr>
          <w:rFonts w:ascii="Garamond" w:hAnsi="Garamond"/>
        </w:rPr>
        <w:t xml:space="preserve"> reasonable expectations that failing to use the process would not result in categorical erasure. (3) The decision to deny people citizenship or residence on the basis of perceived “d</w:t>
      </w:r>
      <w:r w:rsidR="00E90D11">
        <w:rPr>
          <w:rFonts w:ascii="Garamond" w:hAnsi="Garamond"/>
        </w:rPr>
        <w:t xml:space="preserve">anger” was an ad hoc standard that </w:t>
      </w:r>
      <w:r w:rsidR="00C954BB" w:rsidRPr="005E6002">
        <w:rPr>
          <w:rFonts w:ascii="Garamond" w:hAnsi="Garamond"/>
        </w:rPr>
        <w:t>wa</w:t>
      </w:r>
      <w:r w:rsidR="00A96854" w:rsidRPr="005E6002">
        <w:rPr>
          <w:rFonts w:ascii="Garamond" w:hAnsi="Garamond"/>
        </w:rPr>
        <w:t>s suscept</w:t>
      </w:r>
      <w:r w:rsidR="00E90D11">
        <w:rPr>
          <w:rFonts w:ascii="Garamond" w:hAnsi="Garamond"/>
        </w:rPr>
        <w:t>ible to eth</w:t>
      </w:r>
      <w:r w:rsidR="00C07AD5">
        <w:rPr>
          <w:rFonts w:ascii="Garamond" w:hAnsi="Garamond"/>
        </w:rPr>
        <w:t>n</w:t>
      </w:r>
      <w:r w:rsidR="00E90D11">
        <w:rPr>
          <w:rFonts w:ascii="Garamond" w:hAnsi="Garamond"/>
        </w:rPr>
        <w:t>ic</w:t>
      </w:r>
      <w:r w:rsidR="00660370">
        <w:rPr>
          <w:rFonts w:ascii="Garamond" w:hAnsi="Garamond"/>
        </w:rPr>
        <w:t xml:space="preserve"> biases.</w:t>
      </w:r>
    </w:p>
    <w:p w14:paraId="10808FEB" w14:textId="77777777" w:rsidR="00AC665F" w:rsidRPr="005E6002" w:rsidRDefault="00660370" w:rsidP="00B25D77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Although </w:t>
      </w:r>
      <w:r w:rsidR="00A96854" w:rsidRPr="005E6002">
        <w:rPr>
          <w:rFonts w:ascii="Garamond" w:hAnsi="Garamond"/>
        </w:rPr>
        <w:t>Slovenia has</w:t>
      </w:r>
      <w:r w:rsidR="00E90D11">
        <w:rPr>
          <w:rFonts w:ascii="Garamond" w:hAnsi="Garamond"/>
        </w:rPr>
        <w:t xml:space="preserve"> taken some steps to remedy </w:t>
      </w:r>
      <w:r>
        <w:rPr>
          <w:rFonts w:ascii="Garamond" w:hAnsi="Garamond"/>
        </w:rPr>
        <w:t xml:space="preserve">erasure’s </w:t>
      </w:r>
      <w:r w:rsidR="00A96854" w:rsidRPr="005E6002">
        <w:rPr>
          <w:rFonts w:ascii="Garamond" w:hAnsi="Garamond"/>
        </w:rPr>
        <w:t>gros</w:t>
      </w:r>
      <w:r>
        <w:rPr>
          <w:rFonts w:ascii="Garamond" w:hAnsi="Garamond"/>
        </w:rPr>
        <w:t>s injustices</w:t>
      </w:r>
      <w:r w:rsidR="00A96854" w:rsidRPr="005E6002">
        <w:rPr>
          <w:rFonts w:ascii="Garamond" w:hAnsi="Garamond"/>
        </w:rPr>
        <w:t>, the progress has been frustratingly slow. A</w:t>
      </w:r>
      <w:r w:rsidR="005E6002" w:rsidRPr="005E6002">
        <w:rPr>
          <w:rFonts w:ascii="Garamond" w:hAnsi="Garamond"/>
        </w:rPr>
        <w:t>s I did my research, I made the surprising realization that Slovenia’s experi</w:t>
      </w:r>
      <w:r w:rsidR="003606A5">
        <w:rPr>
          <w:rFonts w:ascii="Garamond" w:hAnsi="Garamond"/>
        </w:rPr>
        <w:t>ence with erasure displays many of the themes that I have</w:t>
      </w:r>
      <w:r w:rsidR="005E6002" w:rsidRPr="005E6002">
        <w:rPr>
          <w:rFonts w:ascii="Garamond" w:hAnsi="Garamond"/>
        </w:rPr>
        <w:t xml:space="preserve"> encountered </w:t>
      </w:r>
      <w:r w:rsidR="003606A5">
        <w:rPr>
          <w:rFonts w:ascii="Garamond" w:hAnsi="Garamond"/>
        </w:rPr>
        <w:t xml:space="preserve">studying law and politics </w:t>
      </w:r>
      <w:r w:rsidR="00B04F7B">
        <w:rPr>
          <w:rFonts w:ascii="Garamond" w:hAnsi="Garamond"/>
        </w:rPr>
        <w:t>back home. Below, I will discuss overlaps between erasure and politics elsewhere, surprising findings, and fin</w:t>
      </w:r>
      <w:r>
        <w:rPr>
          <w:rFonts w:ascii="Garamond" w:hAnsi="Garamond"/>
        </w:rPr>
        <w:t>ally, my main takeaway from the</w:t>
      </w:r>
      <w:r w:rsidR="00B04F7B">
        <w:rPr>
          <w:rFonts w:ascii="Garamond" w:hAnsi="Garamond"/>
        </w:rPr>
        <w:t xml:space="preserve"> research. </w:t>
      </w:r>
    </w:p>
    <w:p w14:paraId="2F1DE6FD" w14:textId="77777777" w:rsidR="000773D4" w:rsidRDefault="00383A92">
      <w:pPr>
        <w:rPr>
          <w:rFonts w:ascii="Garamond" w:hAnsi="Garamond"/>
        </w:rPr>
      </w:pPr>
      <w:r w:rsidRPr="005E6002">
        <w:rPr>
          <w:rFonts w:ascii="Garamond" w:hAnsi="Garamond"/>
        </w:rPr>
        <w:tab/>
      </w:r>
      <w:r w:rsidR="005E6002" w:rsidRPr="005E6002">
        <w:rPr>
          <w:rFonts w:ascii="Garamond" w:hAnsi="Garamond"/>
        </w:rPr>
        <w:t xml:space="preserve">First, </w:t>
      </w:r>
      <w:r w:rsidR="00FE5312" w:rsidRPr="005E6002">
        <w:rPr>
          <w:rFonts w:ascii="Garamond" w:hAnsi="Garamond"/>
        </w:rPr>
        <w:t xml:space="preserve">Slovenia’s erasure story reaffirms the importance of an independent judiciary and its ability to resist </w:t>
      </w:r>
      <w:r w:rsidR="005E6002" w:rsidRPr="005E6002">
        <w:rPr>
          <w:rFonts w:ascii="Garamond" w:hAnsi="Garamond"/>
        </w:rPr>
        <w:t xml:space="preserve">oppressive, </w:t>
      </w:r>
      <w:r w:rsidR="00FE5312" w:rsidRPr="005E6002">
        <w:rPr>
          <w:rFonts w:ascii="Garamond" w:hAnsi="Garamond"/>
        </w:rPr>
        <w:t>majoritarian pres</w:t>
      </w:r>
      <w:r w:rsidR="005E6002" w:rsidRPr="005E6002">
        <w:rPr>
          <w:rFonts w:ascii="Garamond" w:hAnsi="Garamond"/>
        </w:rPr>
        <w:t>sures</w:t>
      </w:r>
      <w:r w:rsidR="00FE5312" w:rsidRPr="005E6002">
        <w:rPr>
          <w:rFonts w:ascii="Garamond" w:hAnsi="Garamond"/>
        </w:rPr>
        <w:t>. Slovenia’s Constitutional Court was instrumental in declaring erasure illegitimate and illegal, a</w:t>
      </w:r>
      <w:r w:rsidR="00706259">
        <w:rPr>
          <w:rFonts w:ascii="Garamond" w:hAnsi="Garamond"/>
        </w:rPr>
        <w:t>nd demanding an adequate remedy</w:t>
      </w:r>
      <w:r w:rsidR="006B33F2" w:rsidRPr="005E6002">
        <w:rPr>
          <w:rFonts w:ascii="Garamond" w:hAnsi="Garamond"/>
        </w:rPr>
        <w:t>. The Court made the</w:t>
      </w:r>
      <w:r w:rsidR="00C07AD5">
        <w:rPr>
          <w:rFonts w:ascii="Garamond" w:hAnsi="Garamond"/>
        </w:rPr>
        <w:t>se declarations in times when legislative</w:t>
      </w:r>
      <w:r w:rsidR="00706259">
        <w:rPr>
          <w:rFonts w:ascii="Garamond" w:hAnsi="Garamond"/>
        </w:rPr>
        <w:t xml:space="preserve"> processes alone may have been unable to combat </w:t>
      </w:r>
      <w:r w:rsidR="006B33F2" w:rsidRPr="005E6002">
        <w:rPr>
          <w:rFonts w:ascii="Garamond" w:hAnsi="Garamond"/>
        </w:rPr>
        <w:t>erasure’s abuses. Slovenia’s erasure story also demonstrates how the principle of separation of powers</w:t>
      </w:r>
      <w:r w:rsidR="00660370">
        <w:rPr>
          <w:rFonts w:ascii="Garamond" w:hAnsi="Garamond"/>
        </w:rPr>
        <w:t>, while instrumental in some regards, can al</w:t>
      </w:r>
      <w:r w:rsidR="00706259">
        <w:rPr>
          <w:rFonts w:ascii="Garamond" w:hAnsi="Garamond"/>
        </w:rPr>
        <w:t>so stymie progress</w:t>
      </w:r>
      <w:r w:rsidR="005E6002" w:rsidRPr="005E6002">
        <w:rPr>
          <w:rFonts w:ascii="Garamond" w:hAnsi="Garamond"/>
        </w:rPr>
        <w:t>. When the Court declared erasure to be a violation of fundamental rights</w:t>
      </w:r>
      <w:r w:rsidR="007B56D3" w:rsidRPr="005E6002">
        <w:rPr>
          <w:rFonts w:ascii="Garamond" w:hAnsi="Garamond"/>
        </w:rPr>
        <w:t xml:space="preserve">, it lacked </w:t>
      </w:r>
      <w:r w:rsidR="00660370">
        <w:rPr>
          <w:rFonts w:ascii="Garamond" w:hAnsi="Garamond"/>
        </w:rPr>
        <w:t>the</w:t>
      </w:r>
      <w:r w:rsidR="007B56D3" w:rsidRPr="005E6002">
        <w:rPr>
          <w:rFonts w:ascii="Garamond" w:hAnsi="Garamond"/>
        </w:rPr>
        <w:t xml:space="preserve"> power to enact specific remedies. Inst</w:t>
      </w:r>
      <w:r w:rsidR="00660370">
        <w:rPr>
          <w:rFonts w:ascii="Garamond" w:hAnsi="Garamond"/>
        </w:rPr>
        <w:t>ead, this power laid with the legislature</w:t>
      </w:r>
      <w:r w:rsidR="007B56D3" w:rsidRPr="005E6002">
        <w:rPr>
          <w:rFonts w:ascii="Garamond" w:hAnsi="Garamond"/>
        </w:rPr>
        <w:t>. Given that a comprehensive remedy for erasure is still</w:t>
      </w:r>
      <w:r w:rsidR="005E6002" w:rsidRPr="005E6002">
        <w:rPr>
          <w:rFonts w:ascii="Garamond" w:hAnsi="Garamond"/>
        </w:rPr>
        <w:t xml:space="preserve"> forthcoming, it is fair to say </w:t>
      </w:r>
      <w:r w:rsidR="007B56D3" w:rsidRPr="005E6002">
        <w:rPr>
          <w:rFonts w:ascii="Garamond" w:hAnsi="Garamond"/>
        </w:rPr>
        <w:t>that</w:t>
      </w:r>
      <w:r w:rsidR="005E6002" w:rsidRPr="005E6002">
        <w:rPr>
          <w:rFonts w:ascii="Garamond" w:hAnsi="Garamond"/>
        </w:rPr>
        <w:t xml:space="preserve"> the</w:t>
      </w:r>
      <w:r w:rsidR="007B56D3" w:rsidRPr="005E6002">
        <w:rPr>
          <w:rFonts w:ascii="Garamond" w:hAnsi="Garamond"/>
        </w:rPr>
        <w:t xml:space="preserve"> legi</w:t>
      </w:r>
      <w:r w:rsidR="00706259">
        <w:rPr>
          <w:rFonts w:ascii="Garamond" w:hAnsi="Garamond"/>
        </w:rPr>
        <w:t xml:space="preserve">slative progress </w:t>
      </w:r>
      <w:r w:rsidR="00E90D11">
        <w:rPr>
          <w:rFonts w:ascii="Garamond" w:hAnsi="Garamond"/>
        </w:rPr>
        <w:t>has been insufficient</w:t>
      </w:r>
      <w:r w:rsidR="007B56D3" w:rsidRPr="005E6002">
        <w:rPr>
          <w:rFonts w:ascii="Garamond" w:hAnsi="Garamond"/>
        </w:rPr>
        <w:t xml:space="preserve">. </w:t>
      </w:r>
    </w:p>
    <w:p w14:paraId="29334FBA" w14:textId="77777777" w:rsidR="003606A5" w:rsidRDefault="003606A5">
      <w:pPr>
        <w:rPr>
          <w:rFonts w:ascii="Garamond" w:hAnsi="Garamond"/>
        </w:rPr>
      </w:pPr>
      <w:r>
        <w:rPr>
          <w:rFonts w:ascii="Garamond" w:hAnsi="Garamond"/>
        </w:rPr>
        <w:tab/>
        <w:t>In a more direct safeguard against majorit</w:t>
      </w:r>
      <w:r w:rsidR="00660370">
        <w:rPr>
          <w:rFonts w:ascii="Garamond" w:hAnsi="Garamond"/>
        </w:rPr>
        <w:t xml:space="preserve">arian tyranny, the Court also </w:t>
      </w:r>
      <w:r>
        <w:rPr>
          <w:rFonts w:ascii="Garamond" w:hAnsi="Garamond"/>
        </w:rPr>
        <w:t>step</w:t>
      </w:r>
      <w:r w:rsidR="00660370">
        <w:rPr>
          <w:rFonts w:ascii="Garamond" w:hAnsi="Garamond"/>
        </w:rPr>
        <w:t>ped</w:t>
      </w:r>
      <w:r>
        <w:rPr>
          <w:rFonts w:ascii="Garamond" w:hAnsi="Garamond"/>
        </w:rPr>
        <w:t xml:space="preserve"> in to block legislative referendums that could have further i</w:t>
      </w:r>
      <w:r w:rsidR="00660370">
        <w:rPr>
          <w:rFonts w:ascii="Garamond" w:hAnsi="Garamond"/>
        </w:rPr>
        <w:t>mpeded erasure remedies</w:t>
      </w:r>
      <w:r>
        <w:rPr>
          <w:rFonts w:ascii="Garamond" w:hAnsi="Garamond"/>
        </w:rPr>
        <w:t xml:space="preserve">. The Court </w:t>
      </w:r>
      <w:r w:rsidR="00E530F8">
        <w:rPr>
          <w:rFonts w:ascii="Garamond" w:hAnsi="Garamond"/>
        </w:rPr>
        <w:t xml:space="preserve">justified this action by declaring it </w:t>
      </w:r>
      <w:r>
        <w:rPr>
          <w:rFonts w:ascii="Garamond" w:hAnsi="Garamond"/>
        </w:rPr>
        <w:t>necessary to avoid “unconstitutional consequences.”</w:t>
      </w:r>
      <w:r w:rsidR="00632760">
        <w:rPr>
          <w:rFonts w:ascii="Garamond" w:hAnsi="Garamond"/>
        </w:rPr>
        <w:t xml:space="preserve"> I was initially surprised </w:t>
      </w:r>
      <w:r w:rsidR="00E530F8">
        <w:rPr>
          <w:rFonts w:ascii="Garamond" w:hAnsi="Garamond"/>
        </w:rPr>
        <w:t>to find that the Court felt it necessary to limit referendums</w:t>
      </w:r>
      <w:r w:rsidR="00632760">
        <w:rPr>
          <w:rFonts w:ascii="Garamond" w:hAnsi="Garamond"/>
        </w:rPr>
        <w:t>. Surely,</w:t>
      </w:r>
      <w:r w:rsidR="00660370">
        <w:rPr>
          <w:rFonts w:ascii="Garamond" w:hAnsi="Garamond"/>
        </w:rPr>
        <w:t xml:space="preserve"> I thought,</w:t>
      </w:r>
      <w:r w:rsidR="00632760">
        <w:rPr>
          <w:rFonts w:ascii="Garamond" w:hAnsi="Garamond"/>
        </w:rPr>
        <w:t xml:space="preserve"> if Slovenia voted, the majority would validate the </w:t>
      </w:r>
      <w:r w:rsidR="00632760">
        <w:rPr>
          <w:rFonts w:ascii="Garamond" w:hAnsi="Garamond"/>
        </w:rPr>
        <w:lastRenderedPageBreak/>
        <w:t>importa</w:t>
      </w:r>
      <w:r w:rsidR="00706259">
        <w:rPr>
          <w:rFonts w:ascii="Garamond" w:hAnsi="Garamond"/>
        </w:rPr>
        <w:t>nce of erasure remedies. However, this was not the case</w:t>
      </w:r>
      <w:r w:rsidR="00534BEE">
        <w:rPr>
          <w:rFonts w:ascii="Garamond" w:hAnsi="Garamond"/>
        </w:rPr>
        <w:t>. Not because the</w:t>
      </w:r>
      <w:r w:rsidR="00E530F8">
        <w:rPr>
          <w:rFonts w:ascii="Garamond" w:hAnsi="Garamond"/>
        </w:rPr>
        <w:t xml:space="preserve"> majority of Slovenians supported perpetuating </w:t>
      </w:r>
      <w:r w:rsidR="00534BEE">
        <w:rPr>
          <w:rFonts w:ascii="Garamond" w:hAnsi="Garamond"/>
        </w:rPr>
        <w:t xml:space="preserve">erasure, but because the majority of those </w:t>
      </w:r>
      <w:r w:rsidR="00534BEE">
        <w:rPr>
          <w:rFonts w:ascii="Garamond" w:hAnsi="Garamond"/>
          <w:i/>
        </w:rPr>
        <w:t>voting in the referendum</w:t>
      </w:r>
      <w:r w:rsidR="00660370">
        <w:rPr>
          <w:rFonts w:ascii="Garamond" w:hAnsi="Garamond"/>
          <w:i/>
        </w:rPr>
        <w:t>s</w:t>
      </w:r>
      <w:r w:rsidR="00660370">
        <w:rPr>
          <w:rFonts w:ascii="Garamond" w:hAnsi="Garamond"/>
        </w:rPr>
        <w:t xml:space="preserve"> had</w:t>
      </w:r>
      <w:r w:rsidR="00E530F8">
        <w:rPr>
          <w:rFonts w:ascii="Garamond" w:hAnsi="Garamond"/>
        </w:rPr>
        <w:t xml:space="preserve"> </w:t>
      </w:r>
      <w:r w:rsidR="00534BEE">
        <w:rPr>
          <w:rFonts w:ascii="Garamond" w:hAnsi="Garamond"/>
        </w:rPr>
        <w:t xml:space="preserve">conservative </w:t>
      </w:r>
      <w:r w:rsidR="00E530F8">
        <w:rPr>
          <w:rFonts w:ascii="Garamond" w:hAnsi="Garamond"/>
        </w:rPr>
        <w:t>stances. The referendum outcomes</w:t>
      </w:r>
      <w:r w:rsidR="00534BEE">
        <w:rPr>
          <w:rFonts w:ascii="Garamond" w:hAnsi="Garamond"/>
        </w:rPr>
        <w:t xml:space="preserve"> were a class</w:t>
      </w:r>
      <w:r w:rsidR="00660370">
        <w:rPr>
          <w:rFonts w:ascii="Garamond" w:hAnsi="Garamond"/>
        </w:rPr>
        <w:t xml:space="preserve">ic case of </w:t>
      </w:r>
      <w:r w:rsidR="00534BEE">
        <w:rPr>
          <w:rFonts w:ascii="Garamond" w:hAnsi="Garamond"/>
        </w:rPr>
        <w:t xml:space="preserve">tyranny of the </w:t>
      </w:r>
      <w:r w:rsidR="00534BEE">
        <w:rPr>
          <w:rFonts w:ascii="Garamond" w:hAnsi="Garamond"/>
          <w:i/>
        </w:rPr>
        <w:t>minority</w:t>
      </w:r>
      <w:r w:rsidR="00660370">
        <w:rPr>
          <w:rFonts w:ascii="Garamond" w:hAnsi="Garamond"/>
        </w:rPr>
        <w:t xml:space="preserve">. In one referendum on erasure, </w:t>
      </w:r>
      <w:r w:rsidR="00534BEE">
        <w:rPr>
          <w:rFonts w:ascii="Garamond" w:hAnsi="Garamond"/>
        </w:rPr>
        <w:t>less than half of eligible voters participated, but the</w:t>
      </w:r>
      <w:r w:rsidR="00E90D11">
        <w:rPr>
          <w:rFonts w:ascii="Garamond" w:hAnsi="Garamond"/>
        </w:rPr>
        <w:t xml:space="preserve"> vast majority of the participants</w:t>
      </w:r>
      <w:r w:rsidR="00660370">
        <w:rPr>
          <w:rFonts w:ascii="Garamond" w:hAnsi="Garamond"/>
        </w:rPr>
        <w:t xml:space="preserve"> </w:t>
      </w:r>
      <w:r w:rsidR="00534BEE">
        <w:rPr>
          <w:rFonts w:ascii="Garamond" w:hAnsi="Garamond"/>
        </w:rPr>
        <w:t xml:space="preserve">opposed erasure remedies. A similar electoral dynamic was responsible for the election of Donald Trump. </w:t>
      </w:r>
    </w:p>
    <w:p w14:paraId="308667EA" w14:textId="77777777" w:rsidR="00534BEE" w:rsidRDefault="00534BEE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D607AB">
        <w:rPr>
          <w:rFonts w:ascii="Garamond" w:hAnsi="Garamond"/>
        </w:rPr>
        <w:t>Another famil</w:t>
      </w:r>
      <w:r w:rsidR="005031E0">
        <w:rPr>
          <w:rFonts w:ascii="Garamond" w:hAnsi="Garamond"/>
        </w:rPr>
        <w:t>iar theme is the slow pace of bureaucratic politics. Couple this with periodic transitions between conservative and liberal gove</w:t>
      </w:r>
      <w:r w:rsidR="00E530F8">
        <w:rPr>
          <w:rFonts w:ascii="Garamond" w:hAnsi="Garamond"/>
        </w:rPr>
        <w:t>rnments, and you have a recipe for little progress on progressive initiatives</w:t>
      </w:r>
      <w:r w:rsidR="005031E0">
        <w:rPr>
          <w:rFonts w:ascii="Garamond" w:hAnsi="Garamond"/>
        </w:rPr>
        <w:t>. In Sloveni</w:t>
      </w:r>
      <w:r w:rsidR="00C07AD5">
        <w:rPr>
          <w:rFonts w:ascii="Garamond" w:hAnsi="Garamond"/>
        </w:rPr>
        <w:t>a, like elsewhere, conservative parties</w:t>
      </w:r>
      <w:r w:rsidR="005031E0">
        <w:rPr>
          <w:rFonts w:ascii="Garamond" w:hAnsi="Garamond"/>
        </w:rPr>
        <w:t xml:space="preserve"> </w:t>
      </w:r>
      <w:r w:rsidR="00444CC9">
        <w:rPr>
          <w:rFonts w:ascii="Garamond" w:hAnsi="Garamond"/>
        </w:rPr>
        <w:t xml:space="preserve">have </w:t>
      </w:r>
      <w:r w:rsidR="005031E0">
        <w:rPr>
          <w:rFonts w:ascii="Garamond" w:hAnsi="Garamond"/>
        </w:rPr>
        <w:t>been more hesitant to take a</w:t>
      </w:r>
      <w:r w:rsidR="00E530F8">
        <w:rPr>
          <w:rFonts w:ascii="Garamond" w:hAnsi="Garamond"/>
        </w:rPr>
        <w:t xml:space="preserve"> proactive stance towards righting</w:t>
      </w:r>
      <w:r w:rsidR="005031E0">
        <w:rPr>
          <w:rFonts w:ascii="Garamond" w:hAnsi="Garamond"/>
        </w:rPr>
        <w:t xml:space="preserve"> h</w:t>
      </w:r>
      <w:r w:rsidR="00C07AD5">
        <w:rPr>
          <w:rFonts w:ascii="Garamond" w:hAnsi="Garamond"/>
        </w:rPr>
        <w:t>istorical injustices. I do</w:t>
      </w:r>
      <w:r w:rsidR="005031E0">
        <w:rPr>
          <w:rFonts w:ascii="Garamond" w:hAnsi="Garamond"/>
        </w:rPr>
        <w:t xml:space="preserve"> not understand why empathy is an ideological wedge issue, but </w:t>
      </w:r>
      <w:r w:rsidR="007C6139">
        <w:rPr>
          <w:rFonts w:ascii="Garamond" w:hAnsi="Garamond"/>
        </w:rPr>
        <w:t>it seem</w:t>
      </w:r>
      <w:r w:rsidR="00660370">
        <w:rPr>
          <w:rFonts w:ascii="Garamond" w:hAnsi="Garamond"/>
        </w:rPr>
        <w:t>s to be true everywhere. That said</w:t>
      </w:r>
      <w:r w:rsidR="007C6139">
        <w:rPr>
          <w:rFonts w:ascii="Garamond" w:hAnsi="Garamond"/>
        </w:rPr>
        <w:t>, Slovenia’s liberals have also been far from enthusiastic</w:t>
      </w:r>
      <w:r w:rsidR="00E530F8">
        <w:rPr>
          <w:rFonts w:ascii="Garamond" w:hAnsi="Garamond"/>
        </w:rPr>
        <w:t xml:space="preserve"> </w:t>
      </w:r>
      <w:r w:rsidR="00E90D11">
        <w:rPr>
          <w:rFonts w:ascii="Garamond" w:hAnsi="Garamond"/>
        </w:rPr>
        <w:t xml:space="preserve">in </w:t>
      </w:r>
      <w:r w:rsidR="00E530F8">
        <w:rPr>
          <w:rFonts w:ascii="Garamond" w:hAnsi="Garamond"/>
        </w:rPr>
        <w:t>enacting erasure remedies</w:t>
      </w:r>
      <w:r w:rsidR="007C6139">
        <w:rPr>
          <w:rFonts w:ascii="Garamond" w:hAnsi="Garamond"/>
        </w:rPr>
        <w:t>, leading one researcher to ask, “With liberals like this, who needs conservatives?” The slow pace of reform, even from</w:t>
      </w:r>
      <w:r w:rsidR="00C07AD5">
        <w:rPr>
          <w:rFonts w:ascii="Garamond" w:hAnsi="Garamond"/>
        </w:rPr>
        <w:t xml:space="preserve"> nominal liberals, strongly parallels politics in the United States.</w:t>
      </w:r>
    </w:p>
    <w:p w14:paraId="2F4D5194" w14:textId="77777777" w:rsidR="00B04F7B" w:rsidRDefault="00B04F7B">
      <w:pPr>
        <w:rPr>
          <w:rFonts w:ascii="Garamond" w:hAnsi="Garamond"/>
        </w:rPr>
      </w:pPr>
      <w:r>
        <w:rPr>
          <w:rFonts w:ascii="Garamond" w:hAnsi="Garamond"/>
        </w:rPr>
        <w:tab/>
        <w:t>What surprised me most about Slovenia’s history with erasure was the relatively hands-off approach of the European Union. As noted above, er</w:t>
      </w:r>
      <w:r w:rsidR="00AD6A01">
        <w:rPr>
          <w:rFonts w:ascii="Garamond" w:hAnsi="Garamond"/>
        </w:rPr>
        <w:t>asure is considered to be</w:t>
      </w:r>
      <w:r>
        <w:rPr>
          <w:rFonts w:ascii="Garamond" w:hAnsi="Garamond"/>
        </w:rPr>
        <w:t xml:space="preserve"> one of the wor</w:t>
      </w:r>
      <w:r w:rsidR="00660370">
        <w:rPr>
          <w:rFonts w:ascii="Garamond" w:hAnsi="Garamond"/>
        </w:rPr>
        <w:t>st human rights abuses in contemporary</w:t>
      </w:r>
      <w:r>
        <w:rPr>
          <w:rFonts w:ascii="Garamond" w:hAnsi="Garamond"/>
        </w:rPr>
        <w:t xml:space="preserve"> Europe. And yet, top-down pressure to </w:t>
      </w:r>
      <w:r w:rsidR="00D362A7">
        <w:rPr>
          <w:rFonts w:ascii="Garamond" w:hAnsi="Garamond"/>
        </w:rPr>
        <w:t>address erasure has been underwhelming</w:t>
      </w:r>
      <w:r>
        <w:rPr>
          <w:rFonts w:ascii="Garamond" w:hAnsi="Garamond"/>
        </w:rPr>
        <w:t>. Nor was Slovenia’s entry into the EU contingent upon addressing erasu</w:t>
      </w:r>
      <w:r w:rsidR="00D362A7">
        <w:rPr>
          <w:rFonts w:ascii="Garamond" w:hAnsi="Garamond"/>
        </w:rPr>
        <w:t>re</w:t>
      </w:r>
      <w:r w:rsidR="00E90D11">
        <w:rPr>
          <w:rFonts w:ascii="Garamond" w:hAnsi="Garamond"/>
        </w:rPr>
        <w:t>’</w:t>
      </w:r>
      <w:r w:rsidR="00D362A7">
        <w:rPr>
          <w:rFonts w:ascii="Garamond" w:hAnsi="Garamond"/>
        </w:rPr>
        <w:t xml:space="preserve">s abuses in a meaningful way. </w:t>
      </w:r>
      <w:r w:rsidR="006B463A">
        <w:rPr>
          <w:rFonts w:ascii="Garamond" w:hAnsi="Garamond"/>
        </w:rPr>
        <w:t xml:space="preserve">To be sure, </w:t>
      </w:r>
      <w:r w:rsidR="00D362A7">
        <w:rPr>
          <w:rFonts w:ascii="Garamond" w:hAnsi="Garamond"/>
        </w:rPr>
        <w:t>Europe</w:t>
      </w:r>
      <w:r w:rsidR="006B463A">
        <w:rPr>
          <w:rFonts w:ascii="Garamond" w:hAnsi="Garamond"/>
        </w:rPr>
        <w:t xml:space="preserve"> has not been completely silent: </w:t>
      </w:r>
      <w:r w:rsidR="00B32AD1">
        <w:rPr>
          <w:rFonts w:ascii="Garamond" w:hAnsi="Garamond"/>
        </w:rPr>
        <w:t>a 2012</w:t>
      </w:r>
      <w:r w:rsidR="00725977">
        <w:rPr>
          <w:rFonts w:ascii="Garamond" w:hAnsi="Garamond"/>
        </w:rPr>
        <w:t xml:space="preserve"> </w:t>
      </w:r>
      <w:r w:rsidR="00D362A7">
        <w:rPr>
          <w:rFonts w:ascii="Garamond" w:hAnsi="Garamond"/>
        </w:rPr>
        <w:t>decision by the European Court of Human Rights cond</w:t>
      </w:r>
      <w:r w:rsidR="00AD6A01">
        <w:rPr>
          <w:rFonts w:ascii="Garamond" w:hAnsi="Garamond"/>
        </w:rPr>
        <w:t xml:space="preserve">emned erasure and declared </w:t>
      </w:r>
      <w:r w:rsidR="00D362A7">
        <w:rPr>
          <w:rFonts w:ascii="Garamond" w:hAnsi="Garamond"/>
        </w:rPr>
        <w:t>Slovenia’</w:t>
      </w:r>
      <w:r w:rsidR="00660370">
        <w:rPr>
          <w:rFonts w:ascii="Garamond" w:hAnsi="Garamond"/>
        </w:rPr>
        <w:t>s</w:t>
      </w:r>
      <w:r w:rsidR="00AD6A01">
        <w:rPr>
          <w:rFonts w:ascii="Garamond" w:hAnsi="Garamond"/>
        </w:rPr>
        <w:t xml:space="preserve"> extant remedies </w:t>
      </w:r>
      <w:r w:rsidR="00D362A7">
        <w:rPr>
          <w:rFonts w:ascii="Garamond" w:hAnsi="Garamond"/>
        </w:rPr>
        <w:t>insufficient to comply with human rights imperative</w:t>
      </w:r>
      <w:r w:rsidR="00660370">
        <w:rPr>
          <w:rFonts w:ascii="Garamond" w:hAnsi="Garamond"/>
        </w:rPr>
        <w:t>s</w:t>
      </w:r>
      <w:r w:rsidR="00AD6A01">
        <w:rPr>
          <w:rFonts w:ascii="Garamond" w:hAnsi="Garamond"/>
        </w:rPr>
        <w:t>. However, EU involvement has been less than I would</w:t>
      </w:r>
      <w:r w:rsidR="00E90D11">
        <w:rPr>
          <w:rFonts w:ascii="Garamond" w:hAnsi="Garamond"/>
        </w:rPr>
        <w:t xml:space="preserve"> have predicted</w:t>
      </w:r>
      <w:r w:rsidR="006B463A">
        <w:rPr>
          <w:rFonts w:ascii="Garamond" w:hAnsi="Garamond"/>
        </w:rPr>
        <w:t xml:space="preserve">. While </w:t>
      </w:r>
      <w:r w:rsidR="004717FF">
        <w:rPr>
          <w:rFonts w:ascii="Garamond" w:hAnsi="Garamond"/>
        </w:rPr>
        <w:t>researching this topic</w:t>
      </w:r>
      <w:r w:rsidR="006B463A">
        <w:rPr>
          <w:rFonts w:ascii="Garamond" w:hAnsi="Garamond"/>
        </w:rPr>
        <w:t xml:space="preserve">, </w:t>
      </w:r>
      <w:r w:rsidR="004717FF">
        <w:rPr>
          <w:rFonts w:ascii="Garamond" w:hAnsi="Garamond"/>
        </w:rPr>
        <w:t xml:space="preserve">I encountered </w:t>
      </w:r>
      <w:r w:rsidR="006B463A">
        <w:rPr>
          <w:rFonts w:ascii="Garamond" w:hAnsi="Garamond"/>
        </w:rPr>
        <w:t xml:space="preserve">one author </w:t>
      </w:r>
      <w:r w:rsidR="004717FF">
        <w:rPr>
          <w:rFonts w:ascii="Garamond" w:hAnsi="Garamond"/>
        </w:rPr>
        <w:t xml:space="preserve">who </w:t>
      </w:r>
      <w:r w:rsidR="006B463A">
        <w:rPr>
          <w:rFonts w:ascii="Garamond" w:hAnsi="Garamond"/>
        </w:rPr>
        <w:t>speculated that the union’s lacklus</w:t>
      </w:r>
      <w:r w:rsidR="00AD6A01">
        <w:rPr>
          <w:rFonts w:ascii="Garamond" w:hAnsi="Garamond"/>
        </w:rPr>
        <w:t>ter involvement stems from two</w:t>
      </w:r>
      <w:r w:rsidR="006B463A">
        <w:rPr>
          <w:rFonts w:ascii="Garamond" w:hAnsi="Garamond"/>
        </w:rPr>
        <w:t xml:space="preserve"> reasons: (1) erasure in Slovenia affects a small enough amount of people to not pose a threat to the overall stabilit</w:t>
      </w:r>
      <w:r w:rsidR="0042066B">
        <w:rPr>
          <w:rFonts w:ascii="Garamond" w:hAnsi="Garamond"/>
        </w:rPr>
        <w:t>y of the count</w:t>
      </w:r>
      <w:r w:rsidR="00AD6A01">
        <w:rPr>
          <w:rFonts w:ascii="Garamond" w:hAnsi="Garamond"/>
        </w:rPr>
        <w:t>r</w:t>
      </w:r>
      <w:r w:rsidR="0042066B">
        <w:rPr>
          <w:rFonts w:ascii="Garamond" w:hAnsi="Garamond"/>
        </w:rPr>
        <w:t xml:space="preserve">y; </w:t>
      </w:r>
      <w:r w:rsidR="00AD6A01">
        <w:rPr>
          <w:rFonts w:ascii="Garamond" w:hAnsi="Garamond"/>
        </w:rPr>
        <w:t xml:space="preserve">and </w:t>
      </w:r>
      <w:r w:rsidR="0042066B">
        <w:rPr>
          <w:rFonts w:ascii="Garamond" w:hAnsi="Garamond"/>
        </w:rPr>
        <w:t>(2)</w:t>
      </w:r>
      <w:r w:rsidR="00AD6A01">
        <w:rPr>
          <w:rFonts w:ascii="Garamond" w:hAnsi="Garamond"/>
        </w:rPr>
        <w:t>, relatedly, failing</w:t>
      </w:r>
      <w:r w:rsidR="0042066B">
        <w:rPr>
          <w:rFonts w:ascii="Garamond" w:hAnsi="Garamond"/>
        </w:rPr>
        <w:t xml:space="preserve"> to meani</w:t>
      </w:r>
      <w:r w:rsidR="00AD6A01">
        <w:rPr>
          <w:rFonts w:ascii="Garamond" w:hAnsi="Garamond"/>
        </w:rPr>
        <w:t>ngfully address erasure</w:t>
      </w:r>
      <w:r w:rsidR="0042066B">
        <w:rPr>
          <w:rFonts w:ascii="Garamond" w:hAnsi="Garamond"/>
        </w:rPr>
        <w:t xml:space="preserve"> will not undermine Slovenia’s economic </w:t>
      </w:r>
      <w:r w:rsidR="004717FF">
        <w:rPr>
          <w:rFonts w:ascii="Garamond" w:hAnsi="Garamond"/>
        </w:rPr>
        <w:t>st</w:t>
      </w:r>
      <w:r w:rsidR="003B1683">
        <w:rPr>
          <w:rFonts w:ascii="Garamond" w:hAnsi="Garamond"/>
        </w:rPr>
        <w:t xml:space="preserve">ability. This leads to the cynical conclusion that the EU’s stance on human rights is, to some degree, </w:t>
      </w:r>
      <w:proofErr w:type="spellStart"/>
      <w:r w:rsidR="003B1683">
        <w:rPr>
          <w:rFonts w:ascii="Garamond" w:hAnsi="Garamond"/>
        </w:rPr>
        <w:t>pretextual</w:t>
      </w:r>
      <w:proofErr w:type="spellEnd"/>
      <w:r w:rsidR="004717FF">
        <w:rPr>
          <w:rFonts w:ascii="Garamond" w:hAnsi="Garamond"/>
        </w:rPr>
        <w:t>. At least, so long as a country’s human r</w:t>
      </w:r>
      <w:r w:rsidR="0007315C">
        <w:rPr>
          <w:rFonts w:ascii="Garamond" w:hAnsi="Garamond"/>
        </w:rPr>
        <w:t>ights abuses do not rise to a level that threatens</w:t>
      </w:r>
      <w:r w:rsidR="004717FF">
        <w:rPr>
          <w:rFonts w:ascii="Garamond" w:hAnsi="Garamond"/>
        </w:rPr>
        <w:t xml:space="preserve"> the stability o</w:t>
      </w:r>
      <w:r w:rsidR="0007315C">
        <w:rPr>
          <w:rFonts w:ascii="Garamond" w:hAnsi="Garamond"/>
        </w:rPr>
        <w:t>f the continent</w:t>
      </w:r>
      <w:r w:rsidR="00046719">
        <w:rPr>
          <w:rFonts w:ascii="Garamond" w:hAnsi="Garamond"/>
        </w:rPr>
        <w:t xml:space="preserve">, or the </w:t>
      </w:r>
      <w:r w:rsidR="004717FF">
        <w:rPr>
          <w:rFonts w:ascii="Garamond" w:hAnsi="Garamond"/>
        </w:rPr>
        <w:t>stabi</w:t>
      </w:r>
      <w:r w:rsidR="003B1683">
        <w:rPr>
          <w:rFonts w:ascii="Garamond" w:hAnsi="Garamond"/>
        </w:rPr>
        <w:t xml:space="preserve">lity of </w:t>
      </w:r>
      <w:r w:rsidR="004717FF">
        <w:rPr>
          <w:rFonts w:ascii="Garamond" w:hAnsi="Garamond"/>
        </w:rPr>
        <w:t>th</w:t>
      </w:r>
      <w:r w:rsidR="0040373F">
        <w:rPr>
          <w:rFonts w:ascii="Garamond" w:hAnsi="Garamond"/>
        </w:rPr>
        <w:t xml:space="preserve">e Euro, many will </w:t>
      </w:r>
      <w:r w:rsidR="004717FF">
        <w:rPr>
          <w:rFonts w:ascii="Garamond" w:hAnsi="Garamond"/>
        </w:rPr>
        <w:t xml:space="preserve">look the other way. </w:t>
      </w:r>
    </w:p>
    <w:p w14:paraId="443F5EE0" w14:textId="77777777" w:rsidR="003B1683" w:rsidRDefault="003F44D2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9B3553">
        <w:rPr>
          <w:rFonts w:ascii="Garamond" w:hAnsi="Garamond"/>
        </w:rPr>
        <w:t>My main takeaway from erasure is a familiar problem: a lack of empathy. While many in Slovenia see erasure as a problem, many also see it as a problem that affects a distinct grou</w:t>
      </w:r>
      <w:r w:rsidR="003B1683">
        <w:rPr>
          <w:rFonts w:ascii="Garamond" w:hAnsi="Garamond"/>
        </w:rPr>
        <w:t>p of “others.”</w:t>
      </w:r>
      <w:r w:rsidR="009B3553">
        <w:rPr>
          <w:rFonts w:ascii="Garamond" w:hAnsi="Garamond"/>
        </w:rPr>
        <w:t xml:space="preserve"> Thus, while a majority of Slovenia’s population may sincerely want to redress erasure’s abuses, erasure is not something the majority strongly identifies with. On the other hand, you have a conserv</w:t>
      </w:r>
      <w:r w:rsidR="003B1683">
        <w:rPr>
          <w:rFonts w:ascii="Garamond" w:hAnsi="Garamond"/>
        </w:rPr>
        <w:t>ative population that feels</w:t>
      </w:r>
      <w:r w:rsidR="009B3553">
        <w:rPr>
          <w:rFonts w:ascii="Garamond" w:hAnsi="Garamond"/>
        </w:rPr>
        <w:t xml:space="preserve"> strongly about limiting erasure remedies. It is hard to pinp</w:t>
      </w:r>
      <w:r w:rsidR="003B1683">
        <w:rPr>
          <w:rFonts w:ascii="Garamond" w:hAnsi="Garamond"/>
        </w:rPr>
        <w:t>oint the origin of this conservative intransigence</w:t>
      </w:r>
      <w:r w:rsidR="009B3553">
        <w:rPr>
          <w:rFonts w:ascii="Garamond" w:hAnsi="Garamond"/>
        </w:rPr>
        <w:t>, but it likely has something to do with preserving Slovenia’s identity, albeit in a misguided manner. A passionate minority of people who oppose erasure remedies, coupled with an apathetic majority, is a recipe for achieving little meaningful reform. And this is exactly what has happened since Slovenia’s Constitutional Court declared erasure to be a violation of</w:t>
      </w:r>
      <w:r w:rsidR="008162F7">
        <w:rPr>
          <w:rFonts w:ascii="Garamond" w:hAnsi="Garamond"/>
        </w:rPr>
        <w:t xml:space="preserve"> basic human rights.</w:t>
      </w:r>
    </w:p>
    <w:p w14:paraId="4E27957C" w14:textId="77777777" w:rsidR="003F44D2" w:rsidRDefault="003B1683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8162F7">
        <w:rPr>
          <w:rFonts w:ascii="Garamond" w:hAnsi="Garamond"/>
        </w:rPr>
        <w:t xml:space="preserve"> The recent economic downturn and mandatory austerity measures have likely further stymied attempts to provide erasure remedies. With funds limited, it is harder to convince people that a small minority of the population deserves compensation for historical wrongs. But again, this is only true because of the empathy gap. If more people saw erasure as a prob</w:t>
      </w:r>
      <w:r>
        <w:rPr>
          <w:rFonts w:ascii="Garamond" w:hAnsi="Garamond"/>
        </w:rPr>
        <w:t>lem that hurt Slovenia to its core, and not just a</w:t>
      </w:r>
      <w:r w:rsidR="008162F7">
        <w:rPr>
          <w:rFonts w:ascii="Garamond" w:hAnsi="Garamond"/>
        </w:rPr>
        <w:t xml:space="preserve"> small minority of people who inhabit Slovenia, economic downturns wou</w:t>
      </w:r>
      <w:r>
        <w:rPr>
          <w:rFonts w:ascii="Garamond" w:hAnsi="Garamond"/>
        </w:rPr>
        <w:t>ld not preclude an erasure remedy</w:t>
      </w:r>
      <w:r w:rsidR="008162F7">
        <w:rPr>
          <w:rFonts w:ascii="Garamond" w:hAnsi="Garamond"/>
        </w:rPr>
        <w:t>.</w:t>
      </w:r>
    </w:p>
    <w:p w14:paraId="5F9E9547" w14:textId="77777777" w:rsidR="003606A5" w:rsidRPr="003606A5" w:rsidRDefault="008162F7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314BB6">
        <w:rPr>
          <w:rFonts w:ascii="Garamond" w:hAnsi="Garamond"/>
        </w:rPr>
        <w:t xml:space="preserve">Empathy gaps are not a new phenomenon, nor are they unique to Slovenia. The United States’ inexcusable failure to accept Middle Eastern refugees can be explained by nothing else. </w:t>
      </w:r>
      <w:r w:rsidR="004805D4">
        <w:rPr>
          <w:rFonts w:ascii="Garamond" w:hAnsi="Garamond"/>
        </w:rPr>
        <w:t>But because I was initially so impressed by Slovenia’s superficial appearance of harmony, it was frustrating to realize that an undercurrent of</w:t>
      </w:r>
      <w:r w:rsidR="00E527E0">
        <w:rPr>
          <w:rFonts w:ascii="Garamond" w:hAnsi="Garamond"/>
        </w:rPr>
        <w:t xml:space="preserve"> </w:t>
      </w:r>
      <w:r w:rsidR="00F16EDA">
        <w:rPr>
          <w:rFonts w:ascii="Garamond" w:hAnsi="Garamond"/>
        </w:rPr>
        <w:t>ethnic</w:t>
      </w:r>
      <w:r w:rsidR="004805D4">
        <w:rPr>
          <w:rFonts w:ascii="Garamond" w:hAnsi="Garamond"/>
        </w:rPr>
        <w:t xml:space="preserve"> hostility is also present here. </w:t>
      </w:r>
    </w:p>
    <w:sectPr w:rsidR="003606A5" w:rsidRPr="0036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3C27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8"/>
    <w:rsid w:val="00046719"/>
    <w:rsid w:val="00050101"/>
    <w:rsid w:val="0007315C"/>
    <w:rsid w:val="000773D4"/>
    <w:rsid w:val="00082089"/>
    <w:rsid w:val="00090F8B"/>
    <w:rsid w:val="000C01FD"/>
    <w:rsid w:val="000C4859"/>
    <w:rsid w:val="000D30DE"/>
    <w:rsid w:val="000F3F12"/>
    <w:rsid w:val="001111D1"/>
    <w:rsid w:val="001755C0"/>
    <w:rsid w:val="001B1513"/>
    <w:rsid w:val="001C315D"/>
    <w:rsid w:val="002118B2"/>
    <w:rsid w:val="00280953"/>
    <w:rsid w:val="002D6A79"/>
    <w:rsid w:val="002E5D65"/>
    <w:rsid w:val="002E7866"/>
    <w:rsid w:val="002F4C1F"/>
    <w:rsid w:val="00314BB6"/>
    <w:rsid w:val="003606A5"/>
    <w:rsid w:val="00383A92"/>
    <w:rsid w:val="003B1683"/>
    <w:rsid w:val="003F44D2"/>
    <w:rsid w:val="0040373F"/>
    <w:rsid w:val="00413966"/>
    <w:rsid w:val="0042066B"/>
    <w:rsid w:val="00426C90"/>
    <w:rsid w:val="00430ABF"/>
    <w:rsid w:val="00440BD5"/>
    <w:rsid w:val="00444CC9"/>
    <w:rsid w:val="004473A6"/>
    <w:rsid w:val="00465519"/>
    <w:rsid w:val="00467098"/>
    <w:rsid w:val="00467EB0"/>
    <w:rsid w:val="004717FF"/>
    <w:rsid w:val="004805D4"/>
    <w:rsid w:val="00493EB1"/>
    <w:rsid w:val="004A5FF8"/>
    <w:rsid w:val="004C0CA5"/>
    <w:rsid w:val="004D400E"/>
    <w:rsid w:val="005031E0"/>
    <w:rsid w:val="00521E78"/>
    <w:rsid w:val="00534BEE"/>
    <w:rsid w:val="00550FBB"/>
    <w:rsid w:val="00560FE5"/>
    <w:rsid w:val="005727DF"/>
    <w:rsid w:val="00577D54"/>
    <w:rsid w:val="00585BC5"/>
    <w:rsid w:val="005A3498"/>
    <w:rsid w:val="005C7F67"/>
    <w:rsid w:val="005E2825"/>
    <w:rsid w:val="005E6002"/>
    <w:rsid w:val="00632760"/>
    <w:rsid w:val="00660370"/>
    <w:rsid w:val="006624EF"/>
    <w:rsid w:val="006629B6"/>
    <w:rsid w:val="00690A3B"/>
    <w:rsid w:val="006B33F2"/>
    <w:rsid w:val="006B463A"/>
    <w:rsid w:val="006D6FC3"/>
    <w:rsid w:val="00706259"/>
    <w:rsid w:val="00725977"/>
    <w:rsid w:val="007A02AA"/>
    <w:rsid w:val="007B56D3"/>
    <w:rsid w:val="007C6139"/>
    <w:rsid w:val="00800115"/>
    <w:rsid w:val="008162F7"/>
    <w:rsid w:val="00884C63"/>
    <w:rsid w:val="008F4FED"/>
    <w:rsid w:val="00913E34"/>
    <w:rsid w:val="00927592"/>
    <w:rsid w:val="00935317"/>
    <w:rsid w:val="0093672E"/>
    <w:rsid w:val="009774A6"/>
    <w:rsid w:val="00983A14"/>
    <w:rsid w:val="009B3553"/>
    <w:rsid w:val="009E4AD4"/>
    <w:rsid w:val="00A31495"/>
    <w:rsid w:val="00A3502E"/>
    <w:rsid w:val="00A92510"/>
    <w:rsid w:val="00A96854"/>
    <w:rsid w:val="00AB6DE2"/>
    <w:rsid w:val="00AC665F"/>
    <w:rsid w:val="00AD6A01"/>
    <w:rsid w:val="00B04F7B"/>
    <w:rsid w:val="00B12C8C"/>
    <w:rsid w:val="00B25D77"/>
    <w:rsid w:val="00B32AD1"/>
    <w:rsid w:val="00B41EBB"/>
    <w:rsid w:val="00C07AD5"/>
    <w:rsid w:val="00C954BB"/>
    <w:rsid w:val="00CC3AD5"/>
    <w:rsid w:val="00CE760C"/>
    <w:rsid w:val="00CF5645"/>
    <w:rsid w:val="00D27857"/>
    <w:rsid w:val="00D362A7"/>
    <w:rsid w:val="00D607AB"/>
    <w:rsid w:val="00D84E2B"/>
    <w:rsid w:val="00DE43D5"/>
    <w:rsid w:val="00DF0014"/>
    <w:rsid w:val="00DF0B61"/>
    <w:rsid w:val="00DF754C"/>
    <w:rsid w:val="00E0442C"/>
    <w:rsid w:val="00E367EA"/>
    <w:rsid w:val="00E4155E"/>
    <w:rsid w:val="00E424EE"/>
    <w:rsid w:val="00E527E0"/>
    <w:rsid w:val="00E530F8"/>
    <w:rsid w:val="00E81926"/>
    <w:rsid w:val="00E90D11"/>
    <w:rsid w:val="00EA344C"/>
    <w:rsid w:val="00ED08B7"/>
    <w:rsid w:val="00EE3CDB"/>
    <w:rsid w:val="00F00FA3"/>
    <w:rsid w:val="00F101ED"/>
    <w:rsid w:val="00F16EDA"/>
    <w:rsid w:val="00F260AE"/>
    <w:rsid w:val="00F46F25"/>
    <w:rsid w:val="00F80D0A"/>
    <w:rsid w:val="00F84131"/>
    <w:rsid w:val="00FD1095"/>
    <w:rsid w:val="00FE16B2"/>
    <w:rsid w:val="00FE392D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5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444C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44CC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44CC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C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CC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444C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44CC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44CC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C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CC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4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1304</Words>
  <Characters>7437</Characters>
  <Application>Microsoft Office Word</Application>
  <DocSecurity>4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Neža Kogovšek Šalamon</cp:lastModifiedBy>
  <cp:revision>2</cp:revision>
  <dcterms:created xsi:type="dcterms:W3CDTF">2017-08-25T08:19:00Z</dcterms:created>
  <dcterms:modified xsi:type="dcterms:W3CDTF">2017-08-25T08:19:00Z</dcterms:modified>
</cp:coreProperties>
</file>